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34E3" w14:textId="77777777" w:rsidR="003B3A85" w:rsidRDefault="00B7644A">
      <w:pPr>
        <w:spacing w:after="0"/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МУНИЦИПАЛЬНОЕ БЮДЖЕТНОЕ</w:t>
      </w:r>
      <w:r>
        <w:rPr>
          <w:rFonts w:ascii="Times New Roman" w:hAnsi="Times New Roman"/>
          <w:b/>
          <w:sz w:val="20"/>
        </w:rPr>
        <w:t xml:space="preserve"> ДОШКОЛЬНОЕ </w:t>
      </w:r>
      <w:r>
        <w:rPr>
          <w:rFonts w:ascii="Times New Roman" w:hAnsi="Times New Roman"/>
          <w:b/>
          <w:color w:val="000000"/>
          <w:sz w:val="20"/>
        </w:rPr>
        <w:t xml:space="preserve">ОБРАЗОВАТЕЛЬНОЕ УЧРЕЖДЕНИЕ </w:t>
      </w:r>
    </w:p>
    <w:p w14:paraId="7810C6CC" w14:textId="77777777" w:rsidR="003B3A85" w:rsidRDefault="00B7644A">
      <w:pPr>
        <w:pStyle w:val="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"Детский сад №25 "Росинка" </w:t>
      </w:r>
      <w:proofErr w:type="spellStart"/>
      <w:r>
        <w:rPr>
          <w:rFonts w:ascii="Times New Roman" w:hAnsi="Times New Roman"/>
          <w:b/>
          <w:color w:val="000000"/>
          <w:sz w:val="24"/>
        </w:rPr>
        <w:t>ст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Егозово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Ленинск-Кузнецкий МО</w:t>
      </w:r>
    </w:p>
    <w:p w14:paraId="36A77440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12383B4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A808308" w14:textId="77777777" w:rsidR="003B3A85" w:rsidRDefault="00B7644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Согласовано:                                                         Утверждено:               </w:t>
      </w:r>
    </w:p>
    <w:p w14:paraId="0F2FA04D" w14:textId="77777777" w:rsidR="003B3A85" w:rsidRDefault="00B7644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Старший воспитатель  МБДОУ                                       Заведующий МБДОУ</w:t>
      </w:r>
    </w:p>
    <w:p w14:paraId="31256E02" w14:textId="77777777" w:rsidR="003B3A85" w:rsidRDefault="00B7644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"Детский сад №25 "Росинка"</w: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sz w:val="24"/>
        </w:rPr>
        <w:t>"Детский сад №</w:t>
      </w:r>
      <w:r>
        <w:rPr>
          <w:rFonts w:ascii="Times New Roman" w:hAnsi="Times New Roman"/>
          <w:b/>
          <w:color w:val="000000"/>
          <w:sz w:val="24"/>
        </w:rPr>
        <w:t>25 "Росинка"</w:t>
      </w:r>
      <w:r>
        <w:rPr>
          <w:rFonts w:ascii="Times New Roman" w:hAnsi="Times New Roman"/>
          <w:sz w:val="24"/>
        </w:rPr>
        <w:t xml:space="preserve">               ____________________ Е Г </w:t>
      </w:r>
      <w:proofErr w:type="spellStart"/>
      <w:r>
        <w:rPr>
          <w:rFonts w:ascii="Times New Roman" w:hAnsi="Times New Roman"/>
          <w:sz w:val="24"/>
        </w:rPr>
        <w:t>Банщикова</w:t>
      </w:r>
      <w:proofErr w:type="spellEnd"/>
      <w:r>
        <w:rPr>
          <w:rFonts w:ascii="Times New Roman" w:hAnsi="Times New Roman"/>
          <w:sz w:val="24"/>
        </w:rPr>
        <w:t xml:space="preserve">                             ____________________М В </w:t>
      </w:r>
      <w:proofErr w:type="spellStart"/>
      <w:r>
        <w:rPr>
          <w:rFonts w:ascii="Times New Roman" w:hAnsi="Times New Roman"/>
          <w:sz w:val="24"/>
        </w:rPr>
        <w:t>Акшаева</w:t>
      </w:r>
      <w:proofErr w:type="spellEnd"/>
      <w:r>
        <w:rPr>
          <w:rFonts w:ascii="Times New Roman" w:hAnsi="Times New Roman"/>
          <w:sz w:val="24"/>
        </w:rPr>
        <w:t xml:space="preserve">    </w:t>
      </w:r>
    </w:p>
    <w:p w14:paraId="03FA19DF" w14:textId="3F134445" w:rsidR="003B3A85" w:rsidRDefault="00B7644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 » «_______________» 202</w:t>
      </w:r>
      <w:r w:rsidR="00550B7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г.                                 Приказ № ____ от «_____» «______» 202</w:t>
      </w:r>
      <w:r w:rsidR="00550B7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г.</w:t>
      </w:r>
    </w:p>
    <w:p w14:paraId="2CBF3D01" w14:textId="77777777" w:rsidR="003B3A85" w:rsidRDefault="003B3A8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14:paraId="3F9423A8" w14:textId="77777777" w:rsidR="003B3A85" w:rsidRDefault="00B7644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Принято:</w:t>
      </w:r>
    </w:p>
    <w:p w14:paraId="3128CB22" w14:textId="77777777" w:rsidR="003B3A85" w:rsidRDefault="00B7644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заседании п</w:t>
      </w:r>
      <w:r>
        <w:rPr>
          <w:rFonts w:ascii="Times New Roman" w:hAnsi="Times New Roman"/>
          <w:sz w:val="24"/>
        </w:rPr>
        <w:t>едагогического совета</w:t>
      </w:r>
    </w:p>
    <w:p w14:paraId="0505AECC" w14:textId="6118B28B" w:rsidR="003B3A85" w:rsidRDefault="00B7644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____ от «____» «_____________» 202</w:t>
      </w:r>
      <w:r w:rsidR="00550B7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г. </w:t>
      </w:r>
    </w:p>
    <w:p w14:paraId="460F7A9C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ADF9CD8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F90F311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6C9C2E6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5469E5E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1362118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4A037E4" w14:textId="77777777" w:rsidR="003B3A85" w:rsidRDefault="00B7644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>РАБОЧАЯ ПРОГРАММА</w:t>
      </w:r>
    </w:p>
    <w:p w14:paraId="618CD2B6" w14:textId="77777777" w:rsidR="003B3A85" w:rsidRDefault="003B3A8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727C6DE3" w14:textId="77777777" w:rsidR="003B3A85" w:rsidRDefault="00B7644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color w:val="000000"/>
          <w:sz w:val="36"/>
        </w:rPr>
      </w:pPr>
      <w:r>
        <w:rPr>
          <w:rFonts w:ascii="Times New Roman" w:hAnsi="Times New Roman"/>
          <w:b/>
          <w:i/>
          <w:color w:val="000000"/>
          <w:sz w:val="36"/>
        </w:rPr>
        <w:t xml:space="preserve">по исправлению речевых нарушений </w:t>
      </w:r>
    </w:p>
    <w:p w14:paraId="2A9096DA" w14:textId="77777777" w:rsidR="003B3A85" w:rsidRDefault="00B7644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color w:val="000000"/>
          <w:sz w:val="36"/>
        </w:rPr>
      </w:pPr>
      <w:r>
        <w:rPr>
          <w:rFonts w:ascii="Times New Roman" w:hAnsi="Times New Roman"/>
          <w:b/>
          <w:i/>
          <w:color w:val="000000"/>
          <w:sz w:val="36"/>
        </w:rPr>
        <w:t xml:space="preserve">у детей старшего дошкольного возраста  </w:t>
      </w:r>
    </w:p>
    <w:p w14:paraId="07F7E691" w14:textId="77777777" w:rsidR="003B3A85" w:rsidRDefault="00B7644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color w:val="000000"/>
          <w:sz w:val="36"/>
        </w:rPr>
      </w:pPr>
      <w:r>
        <w:rPr>
          <w:rFonts w:ascii="Times New Roman" w:hAnsi="Times New Roman"/>
          <w:b/>
          <w:i/>
          <w:color w:val="000000"/>
          <w:sz w:val="36"/>
        </w:rPr>
        <w:t xml:space="preserve">в условиях </w:t>
      </w:r>
      <w:proofErr w:type="spellStart"/>
      <w:r>
        <w:rPr>
          <w:rFonts w:ascii="Times New Roman" w:hAnsi="Times New Roman"/>
          <w:b/>
          <w:i/>
          <w:color w:val="000000"/>
          <w:sz w:val="36"/>
        </w:rPr>
        <w:t>логопункта</w:t>
      </w:r>
      <w:proofErr w:type="spellEnd"/>
      <w:r>
        <w:rPr>
          <w:rFonts w:ascii="Times New Roman" w:hAnsi="Times New Roman"/>
          <w:b/>
          <w:i/>
          <w:color w:val="000000"/>
          <w:sz w:val="36"/>
        </w:rPr>
        <w:t xml:space="preserve"> (в соответствии с ФГОС) </w:t>
      </w:r>
    </w:p>
    <w:p w14:paraId="4C54F316" w14:textId="77777777" w:rsidR="003B3A85" w:rsidRDefault="003B3A85">
      <w:pPr>
        <w:spacing w:after="0" w:line="240" w:lineRule="auto"/>
        <w:ind w:left="-567" w:firstLine="567"/>
        <w:jc w:val="center"/>
        <w:rPr>
          <w:color w:val="000000"/>
          <w:sz w:val="28"/>
        </w:rPr>
      </w:pPr>
    </w:p>
    <w:p w14:paraId="71FE657C" w14:textId="77777777" w:rsidR="003B3A85" w:rsidRDefault="00B7644A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color w:val="000000"/>
          <w:sz w:val="32"/>
        </w:rPr>
      </w:pPr>
      <w:r>
        <w:rPr>
          <w:rFonts w:ascii="Times New Roman" w:hAnsi="Times New Roman"/>
          <w:i/>
          <w:color w:val="000000"/>
          <w:sz w:val="32"/>
        </w:rPr>
        <w:t>срок реализации 0,6 - 1 год</w:t>
      </w:r>
    </w:p>
    <w:p w14:paraId="478845B9" w14:textId="73DD8DD9" w:rsidR="003B3A85" w:rsidRDefault="00B7644A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color w:val="000000"/>
          <w:sz w:val="32"/>
        </w:rPr>
      </w:pPr>
      <w:r>
        <w:rPr>
          <w:rFonts w:ascii="Times New Roman" w:hAnsi="Times New Roman"/>
          <w:i/>
          <w:color w:val="000000"/>
          <w:sz w:val="32"/>
        </w:rPr>
        <w:t>(202</w:t>
      </w:r>
      <w:r w:rsidR="00550B7F">
        <w:rPr>
          <w:rFonts w:ascii="Times New Roman" w:hAnsi="Times New Roman"/>
          <w:i/>
          <w:color w:val="000000"/>
          <w:sz w:val="32"/>
        </w:rPr>
        <w:t>3</w:t>
      </w:r>
      <w:r>
        <w:rPr>
          <w:rFonts w:ascii="Times New Roman" w:hAnsi="Times New Roman"/>
          <w:i/>
          <w:color w:val="000000"/>
          <w:sz w:val="32"/>
        </w:rPr>
        <w:t>-202</w:t>
      </w:r>
      <w:r w:rsidR="00550B7F">
        <w:rPr>
          <w:rFonts w:ascii="Times New Roman" w:hAnsi="Times New Roman"/>
          <w:i/>
          <w:color w:val="000000"/>
          <w:sz w:val="32"/>
        </w:rPr>
        <w:t>4</w:t>
      </w:r>
      <w:r>
        <w:rPr>
          <w:rFonts w:ascii="Times New Roman" w:hAnsi="Times New Roman"/>
          <w:i/>
          <w:color w:val="000000"/>
          <w:sz w:val="32"/>
        </w:rPr>
        <w:t xml:space="preserve"> учебный год)</w:t>
      </w:r>
    </w:p>
    <w:p w14:paraId="51E7B7D4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1840FE4" w14:textId="77777777" w:rsidR="003B3A85" w:rsidRDefault="003B3A85">
      <w:pPr>
        <w:suppressLineNumbers/>
        <w:tabs>
          <w:tab w:val="center" w:pos="4677"/>
          <w:tab w:val="right" w:pos="935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</w:rPr>
      </w:pPr>
    </w:p>
    <w:p w14:paraId="0262696F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473855E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ED029EA" w14:textId="77777777" w:rsidR="003B3A85" w:rsidRDefault="003B3A85">
      <w:pPr>
        <w:widowControl w:val="0"/>
        <w:shd w:val="clear" w:color="auto" w:fill="FFFFFF"/>
        <w:spacing w:after="0" w:line="240" w:lineRule="auto"/>
        <w:ind w:left="5580"/>
        <w:jc w:val="both"/>
        <w:rPr>
          <w:rFonts w:ascii="Times New Roman" w:hAnsi="Times New Roman"/>
          <w:sz w:val="28"/>
        </w:rPr>
      </w:pPr>
    </w:p>
    <w:p w14:paraId="02E4BA6C" w14:textId="77777777" w:rsidR="003B3A85" w:rsidRDefault="00B7644A">
      <w:pPr>
        <w:widowControl w:val="0"/>
        <w:shd w:val="clear" w:color="auto" w:fill="FFFFFF"/>
        <w:spacing w:after="0" w:line="240" w:lineRule="auto"/>
        <w:ind w:left="55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</w:t>
      </w:r>
    </w:p>
    <w:p w14:paraId="1BD06E7E" w14:textId="77777777" w:rsidR="003B3A85" w:rsidRDefault="00B7644A">
      <w:pPr>
        <w:widowControl w:val="0"/>
        <w:shd w:val="clear" w:color="auto" w:fill="FFFFFF"/>
        <w:spacing w:after="0" w:line="240" w:lineRule="auto"/>
        <w:ind w:left="55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Гренадерова Ирина Александровна </w:t>
      </w:r>
    </w:p>
    <w:p w14:paraId="262BA687" w14:textId="77777777" w:rsidR="003B3A85" w:rsidRDefault="00B7644A">
      <w:pPr>
        <w:widowControl w:val="0"/>
        <w:shd w:val="clear" w:color="auto" w:fill="FFFFFF"/>
        <w:spacing w:after="0" w:line="240" w:lineRule="auto"/>
        <w:ind w:left="55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воспитатель-логопед</w:t>
      </w:r>
    </w:p>
    <w:p w14:paraId="73A04FD9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8242A9F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E83FA17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81E2683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7B8477A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39B15FE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A7A916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E0E758C" w14:textId="77777777" w:rsidR="003B3A85" w:rsidRDefault="003B3A8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BC083C8" w14:textId="7981CFAA" w:rsidR="003B3A85" w:rsidRDefault="00B7644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550B7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</w:t>
      </w:r>
    </w:p>
    <w:p w14:paraId="738C5650" w14:textId="77777777" w:rsidR="003B3A85" w:rsidRDefault="00B7644A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32"/>
        </w:rPr>
        <w:lastRenderedPageBreak/>
        <w:t xml:space="preserve">Содержание. </w:t>
      </w:r>
    </w:p>
    <w:p w14:paraId="69D81FEA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Целевой раздел Программы  </w:t>
      </w:r>
    </w:p>
    <w:p w14:paraId="234D40BB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Пояснительная записка </w:t>
      </w:r>
    </w:p>
    <w:p w14:paraId="65B90EE9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Принципы и подходы к организации коррекционной работы </w:t>
      </w:r>
    </w:p>
    <w:p w14:paraId="077DFDB4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Цели и задачи коррекционной работы </w:t>
      </w:r>
    </w:p>
    <w:p w14:paraId="077A9BF0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Планируемые результаты освоения Программы с ФН, ФФН, ОНР III уровня </w:t>
      </w:r>
    </w:p>
    <w:p w14:paraId="05BD0CD9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Содержательный разд</w:t>
      </w:r>
      <w:r>
        <w:rPr>
          <w:rFonts w:ascii="Times New Roman" w:hAnsi="Times New Roman"/>
          <w:sz w:val="28"/>
        </w:rPr>
        <w:t xml:space="preserve">ел Программы  </w:t>
      </w:r>
    </w:p>
    <w:p w14:paraId="40A29F53" w14:textId="77777777" w:rsidR="003B3A85" w:rsidRDefault="00B764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Возрастные и образовательные особенности детей, направленных на индивидуальные занятия с учителем – логопедом. </w:t>
      </w:r>
    </w:p>
    <w:p w14:paraId="39C6F95C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Особенности организации коррекционной работы.</w:t>
      </w:r>
    </w:p>
    <w:p w14:paraId="21591FD5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Содержание коррекционной работы с детьми с ОНР.</w:t>
      </w:r>
    </w:p>
    <w:p w14:paraId="7326E6F2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Содержание корр</w:t>
      </w:r>
      <w:r>
        <w:rPr>
          <w:rFonts w:ascii="Times New Roman" w:hAnsi="Times New Roman"/>
          <w:sz w:val="28"/>
        </w:rPr>
        <w:t xml:space="preserve">екционной работы с детьми с ФН. </w:t>
      </w:r>
    </w:p>
    <w:p w14:paraId="3676D770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Содержание коррекционной работы с детьми с ФФН. </w:t>
      </w:r>
    </w:p>
    <w:p w14:paraId="0833B18B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Формы, методы реализации программы. </w:t>
      </w:r>
    </w:p>
    <w:p w14:paraId="422ECA68" w14:textId="77777777" w:rsidR="003B3A85" w:rsidRDefault="00B7644A">
      <w:pPr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Взаимодействие с родителями и педагогами в ДОУ по реализации Программы.</w:t>
      </w:r>
    </w:p>
    <w:p w14:paraId="1817D85E" w14:textId="77777777" w:rsidR="003B3A85" w:rsidRDefault="00B7644A">
      <w:pPr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Организационный раздел Программы.</w:t>
      </w:r>
    </w:p>
    <w:p w14:paraId="65D446CB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Матери</w:t>
      </w:r>
      <w:r>
        <w:rPr>
          <w:rFonts w:ascii="Times New Roman" w:hAnsi="Times New Roman"/>
          <w:sz w:val="28"/>
        </w:rPr>
        <w:t xml:space="preserve">ально – техническое обеспечение. </w:t>
      </w:r>
    </w:p>
    <w:p w14:paraId="1BACBFE0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proofErr w:type="spellStart"/>
      <w:r>
        <w:rPr>
          <w:rFonts w:ascii="Times New Roman" w:hAnsi="Times New Roman"/>
          <w:sz w:val="28"/>
        </w:rPr>
        <w:t>Программно</w:t>
      </w:r>
      <w:proofErr w:type="spellEnd"/>
      <w:r>
        <w:rPr>
          <w:rFonts w:ascii="Times New Roman" w:hAnsi="Times New Roman"/>
          <w:sz w:val="28"/>
        </w:rPr>
        <w:t xml:space="preserve"> – методическое обеспечение. </w:t>
      </w:r>
    </w:p>
    <w:p w14:paraId="4D49BDF4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IV. Приложения </w:t>
      </w:r>
    </w:p>
    <w:p w14:paraId="210921B8" w14:textId="43B6E1D4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1.  График работы учителя – логопеда на 202</w:t>
      </w:r>
      <w:r w:rsidR="00550B7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550B7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уч. год  </w:t>
      </w:r>
    </w:p>
    <w:p w14:paraId="765F4EC8" w14:textId="35838C35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2.  Циклограмма рабочего времени учителя логопеда на 202</w:t>
      </w:r>
      <w:r w:rsidR="00550B7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550B7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уч.г</w:t>
      </w:r>
      <w:proofErr w:type="spellEnd"/>
      <w:r>
        <w:rPr>
          <w:rFonts w:ascii="Times New Roman" w:hAnsi="Times New Roman"/>
          <w:sz w:val="28"/>
        </w:rPr>
        <w:t>.</w:t>
      </w:r>
    </w:p>
    <w:p w14:paraId="415E3EAD" w14:textId="5381C985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3. Журнал учета посещаемости индивидуальных и подгрупповых занятий с учителем – логопедом на 202</w:t>
      </w:r>
      <w:r w:rsidR="00550B7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– 202</w:t>
      </w:r>
      <w:r w:rsidR="00550B7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уч. год.</w:t>
      </w:r>
    </w:p>
    <w:p w14:paraId="57973B9A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4. Речевая карта.  </w:t>
      </w:r>
    </w:p>
    <w:p w14:paraId="5FD66B18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5. Перечень литературы.</w:t>
      </w:r>
    </w:p>
    <w:p w14:paraId="3FD763FE" w14:textId="77777777" w:rsidR="003B3A85" w:rsidRDefault="00B764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523CCCF" w14:textId="77777777" w:rsidR="003B3A85" w:rsidRDefault="00B7644A">
      <w:pPr>
        <w:spacing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b/>
          <w:sz w:val="32"/>
        </w:rPr>
        <w:t xml:space="preserve">I. Целевой раздел программы </w:t>
      </w:r>
    </w:p>
    <w:p w14:paraId="0974EA42" w14:textId="77777777" w:rsidR="003B3A85" w:rsidRDefault="003B3A85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54B9D46" w14:textId="77777777" w:rsidR="003B3A85" w:rsidRDefault="00B764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 Пояснительная записка </w:t>
      </w:r>
    </w:p>
    <w:p w14:paraId="20DD6238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</w:t>
      </w:r>
      <w:r>
        <w:rPr>
          <w:rFonts w:ascii="Times New Roman" w:hAnsi="Times New Roman"/>
          <w:sz w:val="28"/>
        </w:rPr>
        <w:t xml:space="preserve"> написания данной программы обусловлена тем, что существующие  программы  рассчитаны на работу в условиях групп компе</w:t>
      </w:r>
      <w:r>
        <w:rPr>
          <w:rFonts w:ascii="Times New Roman" w:hAnsi="Times New Roman"/>
          <w:sz w:val="28"/>
        </w:rPr>
        <w:t>нсирующей направленности ДОУ, компенсирующего или комбинированного вида,  в связи с чем,  не подходят для использования МБДОУ общеразвивающей направленности.  В группах общеразвивающей направленности  находится масса детей с особыми образовательными  потре</w:t>
      </w:r>
      <w:r>
        <w:rPr>
          <w:rFonts w:ascii="Times New Roman" w:hAnsi="Times New Roman"/>
          <w:sz w:val="28"/>
        </w:rPr>
        <w:t>бностями, которым необходима помощь в освоении основной образовательной программы.  Применение  этой программы позволит учителю-логопеду организовать и структурировать свою работу  с детьми  с особыми образовательными потребностями и поможет детям  освоить</w:t>
      </w:r>
      <w:r>
        <w:rPr>
          <w:rFonts w:ascii="Times New Roman" w:hAnsi="Times New Roman"/>
          <w:sz w:val="28"/>
        </w:rPr>
        <w:t xml:space="preserve"> фонетическую систему языка, своевременно сформирует у них полноценную фонематическую базу,  автоматизирует </w:t>
      </w:r>
      <w:proofErr w:type="spellStart"/>
      <w:r>
        <w:rPr>
          <w:rFonts w:ascii="Times New Roman" w:hAnsi="Times New Roman"/>
          <w:sz w:val="28"/>
        </w:rPr>
        <w:t>слухо</w:t>
      </w:r>
      <w:proofErr w:type="spellEnd"/>
      <w:r>
        <w:rPr>
          <w:rFonts w:ascii="Times New Roman" w:hAnsi="Times New Roman"/>
          <w:sz w:val="28"/>
        </w:rPr>
        <w:t xml:space="preserve">-произносительные умения и навыки, что позволит детям успешно овладевать школьной программой.  </w:t>
      </w:r>
    </w:p>
    <w:p w14:paraId="680DC560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 нашем дошкольном образовате</w:t>
      </w:r>
      <w:r>
        <w:rPr>
          <w:rFonts w:ascii="Times New Roman" w:hAnsi="Times New Roman"/>
          <w:sz w:val="28"/>
        </w:rPr>
        <w:t xml:space="preserve">льном учреждении содержание образовательно-воспитательного процесса выстроено в соответствии с основной образовательной программой дошкольного образования  разработанной на основе основной  образовательной программы дошкольного образования </w:t>
      </w:r>
      <w:r>
        <w:rPr>
          <w:rFonts w:ascii="Times New Roman" w:hAnsi="Times New Roman"/>
          <w:b/>
          <w:i/>
          <w:sz w:val="28"/>
        </w:rPr>
        <w:t xml:space="preserve">«От рождения до </w:t>
      </w:r>
      <w:r>
        <w:rPr>
          <w:rFonts w:ascii="Times New Roman" w:hAnsi="Times New Roman"/>
          <w:b/>
          <w:i/>
          <w:sz w:val="28"/>
        </w:rPr>
        <w:t>школы»</w:t>
      </w:r>
      <w:r>
        <w:rPr>
          <w:rFonts w:ascii="Times New Roman" w:hAnsi="Times New Roman"/>
          <w:sz w:val="28"/>
        </w:rPr>
        <w:t xml:space="preserve"> под редакцией Н.Е. </w:t>
      </w:r>
      <w:proofErr w:type="spellStart"/>
      <w:r>
        <w:rPr>
          <w:rFonts w:ascii="Times New Roman" w:hAnsi="Times New Roman"/>
          <w:sz w:val="28"/>
        </w:rPr>
        <w:t>Вераксы</w:t>
      </w:r>
      <w:proofErr w:type="spellEnd"/>
      <w:r>
        <w:rPr>
          <w:rFonts w:ascii="Times New Roman" w:hAnsi="Times New Roman"/>
          <w:sz w:val="28"/>
        </w:rPr>
        <w:t>, Т.С. Комаровой, М.А. Васильевой. Данная программа предполагает в направлении «Социально-коммуникативное развитие»  в образовательной области «Речевое развитие» использование логопедической поддержки.</w:t>
      </w:r>
    </w:p>
    <w:p w14:paraId="7359D534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обеспечения </w:t>
      </w:r>
      <w:proofErr w:type="spellStart"/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иагностико</w:t>
      </w:r>
      <w:proofErr w:type="spellEnd"/>
      <w:r>
        <w:rPr>
          <w:rFonts w:ascii="Times New Roman" w:hAnsi="Times New Roman"/>
          <w:sz w:val="28"/>
        </w:rPr>
        <w:t>-коррекционного сопровождения воспитанников, в детском саду  функционируют  индивидуальная логопедическая работа. В связи с появлением в общеобразовательных садах большого количества детей с нарушениями речи, в том числе и детей с тяжелыми наруше</w:t>
      </w:r>
      <w:r>
        <w:rPr>
          <w:rFonts w:ascii="Times New Roman" w:hAnsi="Times New Roman"/>
          <w:sz w:val="28"/>
        </w:rPr>
        <w:t xml:space="preserve">ниями речи, такими как общее недоразвитие речи, возникла необходимость введения индивидуальных логопедических занятий при МБДОУ специализированных программ по коррекции данных нарушений:  </w:t>
      </w:r>
    </w:p>
    <w:p w14:paraId="58552A38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«Программа подготовки к школе детей с общим недоразвитием речи» (</w:t>
      </w:r>
      <w:r>
        <w:rPr>
          <w:rFonts w:ascii="Times New Roman" w:hAnsi="Times New Roman"/>
          <w:sz w:val="28"/>
        </w:rPr>
        <w:t xml:space="preserve">Т.Б. Филичева, Г.В. Чиркина); - «Программа обучения и воспитания детей с фонетико-фонематическим недоразвитием» (Т.Б. Филичева, Г.В. Чиркина); </w:t>
      </w:r>
    </w:p>
    <w:p w14:paraId="564189C6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«Программа занятий по развитию фонематического слуха и восприятия, звукового анализа и синтеза у детей дошколь</w:t>
      </w:r>
      <w:r>
        <w:rPr>
          <w:rFonts w:ascii="Times New Roman" w:hAnsi="Times New Roman"/>
          <w:sz w:val="28"/>
        </w:rPr>
        <w:t xml:space="preserve">ного возраста» (Т.Б. Филичева, Г.В. Чиркина); - «Система коррекционной работы в логопедической группе для детей с ОНР» (Н.В. </w:t>
      </w:r>
      <w:proofErr w:type="spellStart"/>
      <w:r>
        <w:rPr>
          <w:rFonts w:ascii="Times New Roman" w:hAnsi="Times New Roman"/>
          <w:sz w:val="28"/>
        </w:rPr>
        <w:t>Нищева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14:paraId="2B4F4C32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«Устранение ОНР у детей дошкольного возраста» (Т.Б. Филичева, </w:t>
      </w:r>
      <w:proofErr w:type="spellStart"/>
      <w:r>
        <w:rPr>
          <w:rFonts w:ascii="Times New Roman" w:hAnsi="Times New Roman"/>
          <w:sz w:val="28"/>
        </w:rPr>
        <w:t>Г.В.Чиркина</w:t>
      </w:r>
      <w:proofErr w:type="spellEnd"/>
      <w:r>
        <w:rPr>
          <w:rFonts w:ascii="Times New Roman" w:hAnsi="Times New Roman"/>
          <w:sz w:val="28"/>
        </w:rPr>
        <w:t>);</w:t>
      </w:r>
    </w:p>
    <w:p w14:paraId="1C2AD6C9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«Учим говорить правильно. Система коррекц</w:t>
      </w:r>
      <w:r>
        <w:rPr>
          <w:rFonts w:ascii="Times New Roman" w:hAnsi="Times New Roman"/>
          <w:sz w:val="28"/>
        </w:rPr>
        <w:t xml:space="preserve">ии общего недоразвития речи у детей 5лет» (Т.А. Ткаченко) </w:t>
      </w:r>
    </w:p>
    <w:p w14:paraId="327E8E79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«Развитие речи детей 5-7 лет» (О.С. Ушакова);</w:t>
      </w:r>
    </w:p>
    <w:p w14:paraId="3C2C8D4D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1.2.  Принципы и подходы коррекционной работы учителя-логопеда </w:t>
      </w:r>
    </w:p>
    <w:p w14:paraId="1435988B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разработана в соответствии с ФГОС ДО и опирается на следующие принципы. </w:t>
      </w:r>
    </w:p>
    <w:p w14:paraId="6729D09B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Принцип научности и системности</w:t>
      </w:r>
      <w:r>
        <w:rPr>
          <w:rFonts w:ascii="Times New Roman" w:hAnsi="Times New Roman"/>
          <w:sz w:val="28"/>
        </w:rPr>
        <w:t xml:space="preserve"> – данный принцип является базовым для всех видов образовательной деятельности. Содержание учебного материала </w:t>
      </w:r>
      <w:r>
        <w:rPr>
          <w:rFonts w:ascii="Times New Roman" w:hAnsi="Times New Roman"/>
          <w:sz w:val="28"/>
        </w:rPr>
        <w:lastRenderedPageBreak/>
        <w:t>научно обоснованно и практически апробировано. Без системного подхода  в коррекционной работе достижение положител</w:t>
      </w:r>
      <w:r>
        <w:rPr>
          <w:rFonts w:ascii="Times New Roman" w:hAnsi="Times New Roman"/>
          <w:sz w:val="28"/>
        </w:rPr>
        <w:t xml:space="preserve">ьных результатов сводится к минимуму. </w:t>
      </w:r>
    </w:p>
    <w:p w14:paraId="4A34A86B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Принцип всестороннего развития  личности ребенка.</w:t>
      </w:r>
      <w:r>
        <w:rPr>
          <w:rFonts w:ascii="Times New Roman" w:hAnsi="Times New Roman"/>
          <w:sz w:val="28"/>
        </w:rPr>
        <w:t xml:space="preserve"> Реализация этого принципа актуальна в связи с  решением задачи обеспечения интеллектуального, личностного и физического развития ребёнка, осуществления необходимой </w:t>
      </w:r>
      <w:r>
        <w:rPr>
          <w:rFonts w:ascii="Times New Roman" w:hAnsi="Times New Roman"/>
          <w:sz w:val="28"/>
        </w:rPr>
        <w:t xml:space="preserve">коррекции отклонений в развитии ребенка, воспитания гармоничной, всесторонне развитой личности в целях успешной социализации ребёнка в обществе. </w:t>
      </w:r>
    </w:p>
    <w:p w14:paraId="612DF01A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Принцип активности и сознательности  </w:t>
      </w:r>
      <w:r>
        <w:rPr>
          <w:rFonts w:ascii="Times New Roman" w:hAnsi="Times New Roman"/>
          <w:sz w:val="28"/>
        </w:rPr>
        <w:t xml:space="preserve">должен реализовываться на  каждом занятии с детьми, имеющими ОНР, ФН, </w:t>
      </w:r>
      <w:r>
        <w:rPr>
          <w:rFonts w:ascii="Times New Roman" w:hAnsi="Times New Roman"/>
          <w:sz w:val="28"/>
        </w:rPr>
        <w:t xml:space="preserve">ФФН  </w:t>
      </w:r>
    </w:p>
    <w:p w14:paraId="3A61107A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Принцип комплексности и </w:t>
      </w:r>
      <w:proofErr w:type="spellStart"/>
      <w:r>
        <w:rPr>
          <w:rFonts w:ascii="Times New Roman" w:hAnsi="Times New Roman"/>
          <w:b/>
          <w:i/>
          <w:sz w:val="28"/>
        </w:rPr>
        <w:t>интегративности</w:t>
      </w:r>
      <w:proofErr w:type="spellEnd"/>
      <w:r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Успех коррекционного воздействия  становится возможным только при наличии комплексного </w:t>
      </w:r>
      <w:proofErr w:type="spellStart"/>
      <w:r>
        <w:rPr>
          <w:rFonts w:ascii="Times New Roman" w:hAnsi="Times New Roman"/>
          <w:sz w:val="28"/>
        </w:rPr>
        <w:t>психологомедико</w:t>
      </w:r>
      <w:proofErr w:type="spellEnd"/>
      <w:r>
        <w:rPr>
          <w:rFonts w:ascii="Times New Roman" w:hAnsi="Times New Roman"/>
          <w:sz w:val="28"/>
        </w:rPr>
        <w:t xml:space="preserve">-педагогического подхода, который выражается в следующем: </w:t>
      </w:r>
    </w:p>
    <w:p w14:paraId="38C1FBE7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коррекционная помощь, </w:t>
      </w:r>
    </w:p>
    <w:p w14:paraId="04E98FC2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психологическая по</w:t>
      </w:r>
      <w:r>
        <w:rPr>
          <w:rFonts w:ascii="Times New Roman" w:hAnsi="Times New Roman"/>
          <w:sz w:val="28"/>
        </w:rPr>
        <w:t xml:space="preserve">мощь, </w:t>
      </w:r>
    </w:p>
    <w:p w14:paraId="0F3CB9DB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взаимосвязь в работе всех специалистов МБДОУ. </w:t>
      </w:r>
    </w:p>
    <w:p w14:paraId="27B2B8C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Принцип  учета возрастных особенностей и доступности материала.</w:t>
      </w:r>
      <w:r>
        <w:rPr>
          <w:rFonts w:ascii="Times New Roman" w:hAnsi="Times New Roman"/>
          <w:sz w:val="28"/>
        </w:rPr>
        <w:t xml:space="preserve"> Данная программа составлена с учетом  речевых и возрастных особенностей детей  с ОНР, ФН  и ФФН. </w:t>
      </w:r>
    </w:p>
    <w:p w14:paraId="0E66DF25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Принцип наглядности</w:t>
      </w:r>
      <w:r>
        <w:rPr>
          <w:rFonts w:ascii="Times New Roman" w:hAnsi="Times New Roman"/>
          <w:sz w:val="28"/>
        </w:rPr>
        <w:t xml:space="preserve">  особенно важен в работе с детьми, имеющими речевые нарушения. </w:t>
      </w:r>
    </w:p>
    <w:p w14:paraId="1B8B3ACD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Принцип учета индивидуального и дифференцированного подхода.</w:t>
      </w:r>
      <w:r>
        <w:rPr>
          <w:rFonts w:ascii="Times New Roman" w:hAnsi="Times New Roman"/>
          <w:sz w:val="28"/>
        </w:rPr>
        <w:t xml:space="preserve"> В состав одной подгруппы включаются дети с  одинаковым дефектом  и одного возраста. Речевой материал для  занятий  подбирается логопедом  с учетом речевых особенностей детей. </w:t>
      </w:r>
    </w:p>
    <w:p w14:paraId="475B9254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Принцип учета зоны ближайшего  развития.</w:t>
      </w:r>
      <w:r>
        <w:rPr>
          <w:rFonts w:ascii="Times New Roman" w:hAnsi="Times New Roman"/>
          <w:sz w:val="28"/>
        </w:rPr>
        <w:t xml:space="preserve"> Учебный материал, предлагаемый детя</w:t>
      </w:r>
      <w:r>
        <w:rPr>
          <w:rFonts w:ascii="Times New Roman" w:hAnsi="Times New Roman"/>
          <w:sz w:val="28"/>
        </w:rPr>
        <w:t xml:space="preserve">м на занятиях должен содержать посильную трудность, которую дети преодолевают самостоятельно либо с помощью логопеда (данный принцип разработан  Л.С. Выготским). </w:t>
      </w:r>
    </w:p>
    <w:p w14:paraId="1F0981C6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Принцип связи речи с другими  психическими процессами.</w:t>
      </w:r>
      <w:r>
        <w:rPr>
          <w:rFonts w:ascii="Times New Roman" w:hAnsi="Times New Roman"/>
          <w:sz w:val="28"/>
        </w:rPr>
        <w:t xml:space="preserve"> Этот принцип раскрывает взаимосвязь</w:t>
      </w:r>
      <w:r>
        <w:rPr>
          <w:rFonts w:ascii="Times New Roman" w:hAnsi="Times New Roman"/>
          <w:sz w:val="28"/>
        </w:rPr>
        <w:t xml:space="preserve">  формирования отдельных компонентов речи с другими психическими процессами  (восприятия, внимания,  воображения,  памяти, мышления). </w:t>
      </w:r>
    </w:p>
    <w:p w14:paraId="4AC459ED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10.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Принцип воспитывающего характера  обучения.</w:t>
      </w:r>
      <w:r>
        <w:rPr>
          <w:rFonts w:ascii="Times New Roman" w:hAnsi="Times New Roman"/>
          <w:sz w:val="28"/>
        </w:rPr>
        <w:t xml:space="preserve"> На каждом занятии решаются не только образовательные и коррекционные,  но</w:t>
      </w:r>
      <w:r>
        <w:rPr>
          <w:rFonts w:ascii="Times New Roman" w:hAnsi="Times New Roman"/>
          <w:sz w:val="28"/>
        </w:rPr>
        <w:t xml:space="preserve"> и  воспитательные задачи.</w:t>
      </w:r>
    </w:p>
    <w:p w14:paraId="69BAC07F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Принцип ведущей роли учителя-логопеда в организации и координации коррекционной работы. </w:t>
      </w:r>
    </w:p>
    <w:p w14:paraId="3C77BB74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1.3. Цели и задачи программы </w:t>
      </w:r>
    </w:p>
    <w:p w14:paraId="585F1985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Цель  программы</w:t>
      </w:r>
      <w:r>
        <w:rPr>
          <w:rFonts w:ascii="Times New Roman" w:hAnsi="Times New Roman"/>
          <w:sz w:val="28"/>
        </w:rPr>
        <w:t xml:space="preserve"> – освоение детьми коммуникативной функции языка в соответствии с возрастными нормативами </w:t>
      </w:r>
      <w:r>
        <w:rPr>
          <w:rFonts w:ascii="Times New Roman" w:hAnsi="Times New Roman"/>
          <w:sz w:val="28"/>
        </w:rPr>
        <w:t xml:space="preserve"> и с учетом ФГОС ДО. </w:t>
      </w:r>
    </w:p>
    <w:p w14:paraId="5362EEFD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Задачи программы: </w:t>
      </w:r>
    </w:p>
    <w:p w14:paraId="15773A6D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выявление, преодоление и своевременное предупреждение речевых нарушений у воспитанников ДОУ; </w:t>
      </w:r>
    </w:p>
    <w:p w14:paraId="1A092B4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формирование профессиональной компетентности педагогов ДОУ в сфере эффективного взаимодействия с детьми, имеющими реч</w:t>
      </w:r>
      <w:r>
        <w:rPr>
          <w:rFonts w:ascii="Times New Roman" w:hAnsi="Times New Roman"/>
          <w:sz w:val="28"/>
        </w:rPr>
        <w:t xml:space="preserve">евые и другие нарушения в развитии; </w:t>
      </w:r>
    </w:p>
    <w:p w14:paraId="6CCD5DA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• обучение родителей эффективным приемам воспитания ребенка  с особыми образовательными потребностями и организация коррекционно-развивающей среды в семейных условиях.  </w:t>
      </w:r>
    </w:p>
    <w:p w14:paraId="1D8E2E2D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1.4. Планируемые результаты развития речи детей </w:t>
      </w:r>
    </w:p>
    <w:p w14:paraId="728E46D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Предполагаемые  результаты развития речи детей с ОНР  III уровня   </w:t>
      </w:r>
    </w:p>
    <w:p w14:paraId="5740A5C8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к концу обучения должны:    </w:t>
      </w:r>
    </w:p>
    <w:p w14:paraId="6624D74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понимать обращенную речь в соответствии с параметрами возрастной нормы;    </w:t>
      </w:r>
    </w:p>
    <w:p w14:paraId="2E638EAB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фонетически правильно оформлять звуковую сторону речи;    </w:t>
      </w:r>
    </w:p>
    <w:p w14:paraId="3C6501B9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правильно пер</w:t>
      </w:r>
      <w:r>
        <w:rPr>
          <w:rFonts w:ascii="Times New Roman" w:hAnsi="Times New Roman"/>
          <w:sz w:val="28"/>
        </w:rPr>
        <w:t xml:space="preserve">едавать слоговую структуру слов, используемых в самостоятельной речи;    </w:t>
      </w:r>
    </w:p>
    <w:p w14:paraId="09FFFA9D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пользоваться в самостоятельной речи простыми распространенными и сложными предложениями, владеть навыками объединения их в рассказ;    </w:t>
      </w:r>
    </w:p>
    <w:p w14:paraId="3C3E1BCC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владеть элементарными навыками пересказа; </w:t>
      </w:r>
      <w:r>
        <w:rPr>
          <w:rFonts w:ascii="Times New Roman" w:hAnsi="Times New Roman"/>
          <w:sz w:val="28"/>
        </w:rPr>
        <w:t xml:space="preserve">   </w:t>
      </w:r>
    </w:p>
    <w:p w14:paraId="35BD34E1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владеть навыками диалогической речи;    </w:t>
      </w:r>
    </w:p>
    <w:p w14:paraId="36A2786D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 </w:t>
      </w:r>
      <w:r>
        <w:rPr>
          <w:rFonts w:ascii="Times New Roman" w:hAnsi="Times New Roman"/>
          <w:sz w:val="28"/>
        </w:rPr>
        <w:t xml:space="preserve">  </w:t>
      </w:r>
    </w:p>
    <w:p w14:paraId="11F2BB87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   </w:t>
      </w:r>
    </w:p>
    <w:p w14:paraId="2810D9ED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использовать в спонтанном об</w:t>
      </w:r>
      <w:r>
        <w:rPr>
          <w:rFonts w:ascii="Times New Roman" w:hAnsi="Times New Roman"/>
          <w:sz w:val="28"/>
        </w:rPr>
        <w:t xml:space="preserve">щении слова различных лексико-грамматических категорий (существительных, глаголов, наречий, прилагательных, местоимений и т. д.);    </w:t>
      </w:r>
    </w:p>
    <w:p w14:paraId="29850F3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владеть элементами грамоты: «навыками чтения и печатания некоторых букв, слогов, слов и коротких предложений в пределах </w:t>
      </w:r>
      <w:r>
        <w:rPr>
          <w:rFonts w:ascii="Times New Roman" w:hAnsi="Times New Roman"/>
          <w:sz w:val="28"/>
        </w:rPr>
        <w:t xml:space="preserve">программы.    В дальнейшем осуществляется совершенствование всех компонентов языковой системы. </w:t>
      </w:r>
    </w:p>
    <w:p w14:paraId="70A4D08C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Предполагаемые  результаты развития речи детей с ФН </w:t>
      </w:r>
    </w:p>
    <w:p w14:paraId="7DE16D76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к концу обучения должны: </w:t>
      </w:r>
    </w:p>
    <w:p w14:paraId="4C314991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овладеть навыками правильного звукопроизношения; </w:t>
      </w:r>
    </w:p>
    <w:p w14:paraId="19E029B4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уметь различать правильное и дефектное произношение звуков, которые подлежали коррекции; </w:t>
      </w:r>
    </w:p>
    <w:p w14:paraId="47AC92B1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овладеть навыками звуко-слогового анализа и синтеза слов (5-6 лет). </w:t>
      </w:r>
    </w:p>
    <w:p w14:paraId="428461E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овладеть навыками звукобуквенного анали</w:t>
      </w:r>
      <w:r>
        <w:rPr>
          <w:rFonts w:ascii="Times New Roman" w:hAnsi="Times New Roman"/>
          <w:sz w:val="28"/>
        </w:rPr>
        <w:t xml:space="preserve">за и синтеза слов (6-7 лет).    </w:t>
      </w:r>
    </w:p>
    <w:p w14:paraId="6BAC86F9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ab/>
        <w:t xml:space="preserve">Предполагаемые результаты развития речи детей с ФФНР </w:t>
      </w:r>
    </w:p>
    <w:p w14:paraId="54C2F72A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к концу обучения должны: </w:t>
      </w:r>
    </w:p>
    <w:p w14:paraId="5690F81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Овладеть навыками правильного звукопроизношения; </w:t>
      </w:r>
    </w:p>
    <w:p w14:paraId="1289C75F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Иметь достаточный уровень сформированности фонематического восприятия и фонематических представлений; </w:t>
      </w:r>
    </w:p>
    <w:p w14:paraId="4AB25284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Овладеть навыками звуко-слогового анализа и синтеза слов (для детей 5- 6 лет); </w:t>
      </w:r>
    </w:p>
    <w:p w14:paraId="361464F9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Овладеть навыками звукобуквенного анализа и синтеза слов различной </w:t>
      </w:r>
      <w:r>
        <w:rPr>
          <w:rFonts w:ascii="Times New Roman" w:hAnsi="Times New Roman"/>
          <w:sz w:val="28"/>
        </w:rPr>
        <w:t xml:space="preserve">звуко-слоговой структуры (для детей 6-7 лет); </w:t>
      </w:r>
    </w:p>
    <w:p w14:paraId="47728830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Овладеть навыками выразительного интонационного оформления речи; </w:t>
      </w:r>
    </w:p>
    <w:p w14:paraId="0FDF6A37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Овладеть навыками произношения слов различного звуко-слогового состава. </w:t>
      </w:r>
    </w:p>
    <w:p w14:paraId="08FA6C1E" w14:textId="77777777" w:rsidR="003B3A85" w:rsidRDefault="00B7644A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0A126DDA" w14:textId="77777777" w:rsidR="003B3A85" w:rsidRDefault="00B7644A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II. Содержательный раздел программы </w:t>
      </w:r>
    </w:p>
    <w:p w14:paraId="000D0B75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Возрастные и образоват</w:t>
      </w:r>
      <w:r>
        <w:rPr>
          <w:rFonts w:ascii="Times New Roman" w:hAnsi="Times New Roman"/>
          <w:b/>
          <w:sz w:val="28"/>
        </w:rPr>
        <w:t xml:space="preserve">ельные особенности детей, направленных на индивидуальные занятия с учителем-логопедом </w:t>
      </w:r>
    </w:p>
    <w:p w14:paraId="0F7D3104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индивидуальные коррекционно-развивающие занятия с учителем– логопедом  зачисляются дети с  ОНР (общее недоразвитие речи), с ФНР (фонетическое недоразвитие речи), с ФФ</w:t>
      </w:r>
      <w:r>
        <w:rPr>
          <w:rFonts w:ascii="Times New Roman" w:hAnsi="Times New Roman"/>
          <w:sz w:val="28"/>
        </w:rPr>
        <w:t xml:space="preserve">НР (Фонетико-фонематическое недоразвитие речи).       </w:t>
      </w:r>
    </w:p>
    <w:p w14:paraId="50CE320E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ОНР (общее недоразвитие речи)</w:t>
      </w:r>
      <w:r>
        <w:rPr>
          <w:rFonts w:ascii="Times New Roman" w:hAnsi="Times New Roman"/>
          <w:sz w:val="28"/>
        </w:rPr>
        <w:t xml:space="preserve"> – несформированность звуковой и смысловой сторон речи, выражающаяся в грубом или остаточном недоразвитии лексико-грамматических, фонетико-фонематических процессов и связно</w:t>
      </w:r>
      <w:r>
        <w:rPr>
          <w:rFonts w:ascii="Times New Roman" w:hAnsi="Times New Roman"/>
          <w:sz w:val="28"/>
        </w:rPr>
        <w:t xml:space="preserve">й речи. Среди детей с речевой патологией дети с ОНР составляют самую многочисленную группу – около 40%. Глубокие недостатки в развитии устной речи в дальнейшем неизбежно приведут к нарушению письменной речи – </w:t>
      </w:r>
      <w:proofErr w:type="spellStart"/>
      <w:r>
        <w:rPr>
          <w:rFonts w:ascii="Times New Roman" w:hAnsi="Times New Roman"/>
          <w:sz w:val="28"/>
        </w:rPr>
        <w:t>дисграфии</w:t>
      </w:r>
      <w:proofErr w:type="spellEnd"/>
      <w:r>
        <w:rPr>
          <w:rFonts w:ascii="Times New Roman" w:hAnsi="Times New Roman"/>
          <w:sz w:val="28"/>
        </w:rPr>
        <w:t xml:space="preserve"> и дислексии. </w:t>
      </w:r>
    </w:p>
    <w:p w14:paraId="11633526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ФНР (Фонематическое нед</w:t>
      </w:r>
      <w:r>
        <w:rPr>
          <w:rFonts w:ascii="Times New Roman" w:hAnsi="Times New Roman"/>
          <w:b/>
          <w:i/>
          <w:sz w:val="28"/>
        </w:rPr>
        <w:t>оразвитие речи)</w:t>
      </w:r>
      <w:r>
        <w:rPr>
          <w:rFonts w:ascii="Times New Roman" w:hAnsi="Times New Roman"/>
          <w:sz w:val="28"/>
        </w:rPr>
        <w:t xml:space="preserve"> – это нарушение процесса формирования произносительной системы родного языка при сохранном фонематическом слухе и восприятии, полноценном словаре и сформированном грамматическом строе.  Данное речевое нарушение определяется у детей с 5-ти  </w:t>
      </w:r>
      <w:r>
        <w:rPr>
          <w:rFonts w:ascii="Times New Roman" w:hAnsi="Times New Roman"/>
          <w:sz w:val="28"/>
        </w:rPr>
        <w:t>летнего возраста.  Для детей с ФН характерен  сохранный фонематический слух, сформированная слоговая структура сложных слов, грамотная, развитая согласно возрасту речь.  Страдает только звуковая  сторона речи: искажение звуков и возрастные замены отдельных</w:t>
      </w:r>
      <w:r>
        <w:rPr>
          <w:rFonts w:ascii="Times New Roman" w:hAnsi="Times New Roman"/>
          <w:sz w:val="28"/>
        </w:rPr>
        <w:t xml:space="preserve"> групп звуков. У ребенка складывается и закрепляется неправильное произношение отдельных звуков, которое влияет лишь на внятность речи и не мешает нормальному развитию других ее компонентов.   Чаще бывают нарушены группы свистящих или шипящих, или </w:t>
      </w:r>
      <w:proofErr w:type="spellStart"/>
      <w:r>
        <w:rPr>
          <w:rFonts w:ascii="Times New Roman" w:hAnsi="Times New Roman"/>
          <w:sz w:val="28"/>
        </w:rPr>
        <w:t>соноров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Они обычно не оказывают влияния на усвоение детьми знаний, но иногда могут влиять на коммуникативные процессы.  Процесс  коррекции звукопроизношения у детей с ФН   занимает более краткие сроки, чем у детей с ФФН  и  составляет от 3-х до 6-ти месяцев. К шк</w:t>
      </w:r>
      <w:r>
        <w:rPr>
          <w:rFonts w:ascii="Times New Roman" w:hAnsi="Times New Roman"/>
          <w:sz w:val="28"/>
        </w:rPr>
        <w:t xml:space="preserve">ольному возрасту  речь детей соответствует возрастной норме. Они  имеют достаточные представления о звуковом составе слова, правильно соотносят звуки и буквы и не допускают в письменных работах ошибок, связанных с недостатками произношения соответствующих </w:t>
      </w:r>
      <w:r>
        <w:rPr>
          <w:rFonts w:ascii="Times New Roman" w:hAnsi="Times New Roman"/>
          <w:sz w:val="28"/>
        </w:rPr>
        <w:t xml:space="preserve">звуков.  </w:t>
      </w:r>
    </w:p>
    <w:p w14:paraId="25FAAFF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ФФНР (Фонетико-фонематическое недоразвитие речи)</w:t>
      </w:r>
      <w:r>
        <w:rPr>
          <w:rFonts w:ascii="Times New Roman" w:hAnsi="Times New Roman"/>
          <w:sz w:val="28"/>
        </w:rPr>
        <w:t xml:space="preserve">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 Территориальная  псих</w:t>
      </w:r>
      <w:r>
        <w:rPr>
          <w:rFonts w:ascii="Times New Roman" w:hAnsi="Times New Roman"/>
          <w:sz w:val="28"/>
        </w:rPr>
        <w:t xml:space="preserve">олого-медико-педагогическая  комиссия (далее ТПМПК)  рекомендует детям с ФФН срок обучения не менее года, т.к.  ФФН – это более сложное нарушение речи по сравнению с ФН и требует более углубленной и продолжительной коррекционной работы (те же рекомендации </w:t>
      </w:r>
      <w:r>
        <w:rPr>
          <w:rFonts w:ascii="Times New Roman" w:hAnsi="Times New Roman"/>
          <w:sz w:val="28"/>
        </w:rPr>
        <w:t xml:space="preserve">по срокам обучения детей с ФФН у Г.А. Каше в книге  «Подготовка к школе детей с ФФН» и в программе Т.Б. Филичевой,  </w:t>
      </w:r>
      <w:proofErr w:type="spellStart"/>
      <w:r>
        <w:rPr>
          <w:rFonts w:ascii="Times New Roman" w:hAnsi="Times New Roman"/>
          <w:sz w:val="28"/>
        </w:rPr>
        <w:t>Г.В.Чиркиной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Т.В.Тумановой</w:t>
      </w:r>
      <w:proofErr w:type="spellEnd"/>
      <w:r>
        <w:rPr>
          <w:rFonts w:ascii="Times New Roman" w:hAnsi="Times New Roman"/>
          <w:sz w:val="28"/>
        </w:rPr>
        <w:t>,  С.А. Мироновой, А.В. Лагутиной «Коррекция нарушений речи. Программы дошкольных образовательных учреждений комп</w:t>
      </w:r>
      <w:r>
        <w:rPr>
          <w:rFonts w:ascii="Times New Roman" w:hAnsi="Times New Roman"/>
          <w:sz w:val="28"/>
        </w:rPr>
        <w:t xml:space="preserve">енсирующего вида для детей с нарушениями речи»).            </w:t>
      </w:r>
    </w:p>
    <w:p w14:paraId="1D3CB92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 Особенности организации коррекционной работы</w:t>
      </w:r>
      <w:r>
        <w:rPr>
          <w:rFonts w:ascii="Times New Roman" w:hAnsi="Times New Roman"/>
          <w:sz w:val="28"/>
        </w:rPr>
        <w:t xml:space="preserve"> </w:t>
      </w:r>
    </w:p>
    <w:p w14:paraId="3D979F4D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Учителем-логопедом назначаются лица, имеющие высшее дефектологическое образование или высшее педагогическое образование с обязательным </w:t>
      </w:r>
      <w:r>
        <w:rPr>
          <w:rFonts w:ascii="Times New Roman" w:hAnsi="Times New Roman"/>
          <w:sz w:val="28"/>
        </w:rPr>
        <w:lastRenderedPageBreak/>
        <w:t>прохожден</w:t>
      </w:r>
      <w:r>
        <w:rPr>
          <w:rFonts w:ascii="Times New Roman" w:hAnsi="Times New Roman"/>
          <w:sz w:val="28"/>
        </w:rPr>
        <w:t xml:space="preserve">ием курсов по подготовке учителей-логопедов, приравненных к высшему дефектологическому образованию.   </w:t>
      </w:r>
    </w:p>
    <w:p w14:paraId="7CC72529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коррекционные занятия принимаются дети с диагнозом ОНР с 5-6 лет  на 1-2 года  диагностики, с диагнозом ФН  с 5-6 лет  на срок коррекционного обучения</w:t>
      </w:r>
      <w:r>
        <w:rPr>
          <w:rFonts w:ascii="Times New Roman" w:hAnsi="Times New Roman"/>
          <w:sz w:val="28"/>
        </w:rPr>
        <w:t xml:space="preserve"> от 3до 6 месяцев (до одного года при диагнозе  дизартрия), с диагнозом ФФН с 5-6  лет на 1 год, посещающие учреждение и не получающие логопедическую помощь в группах компенсирующей направленности для детей с тяжелыми нарушениями.</w:t>
      </w:r>
    </w:p>
    <w:p w14:paraId="7EE98E1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Коррекционные занятия про</w:t>
      </w:r>
      <w:r>
        <w:rPr>
          <w:rFonts w:ascii="Times New Roman" w:hAnsi="Times New Roman"/>
          <w:sz w:val="28"/>
        </w:rPr>
        <w:t xml:space="preserve">водятся два, три раза в неделю с диагнозами ОНР и ФФН и 1-2 раза в неделю с диагнозом ФН. Дети со сложной речевой патологией: с тяжелой формой заикания, ОНР I и ОНР II – подлежат обучению в специализированных группах компенсирующей направленности. </w:t>
      </w:r>
    </w:p>
    <w:p w14:paraId="60FC7C9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корр</w:t>
      </w:r>
      <w:r>
        <w:rPr>
          <w:rFonts w:ascii="Times New Roman" w:hAnsi="Times New Roman"/>
          <w:sz w:val="28"/>
        </w:rPr>
        <w:t>екционно-развивающие занятия с учителем-логопедом  в первую очередь должны быть  зачислены дети подготовительного дошкольного возраста в связи с тем, что  у этих детей остается всего 1 год для подготовки к  школе, а также дети младшего дошкольного возраста</w:t>
      </w:r>
      <w:r>
        <w:rPr>
          <w:rFonts w:ascii="Times New Roman" w:hAnsi="Times New Roman"/>
          <w:sz w:val="28"/>
        </w:rPr>
        <w:t xml:space="preserve">, нуждающиеся в более точной диагностике (для выявления ведущего дефекта) и требующие длительной </w:t>
      </w:r>
      <w:proofErr w:type="spellStart"/>
      <w:r>
        <w:rPr>
          <w:rFonts w:ascii="Times New Roman" w:hAnsi="Times New Roman"/>
          <w:sz w:val="28"/>
        </w:rPr>
        <w:t>коррекциионной</w:t>
      </w:r>
      <w:proofErr w:type="spellEnd"/>
      <w:r>
        <w:rPr>
          <w:rFonts w:ascii="Times New Roman" w:hAnsi="Times New Roman"/>
          <w:sz w:val="28"/>
        </w:rPr>
        <w:t xml:space="preserve"> работы.</w:t>
      </w:r>
    </w:p>
    <w:p w14:paraId="5144994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Зачисление ребенка  на коррекционные занятия производится на основании заключения территориальной психолого-медико-педагогической комисс</w:t>
      </w:r>
      <w:r>
        <w:rPr>
          <w:rFonts w:ascii="Times New Roman" w:hAnsi="Times New Roman"/>
          <w:sz w:val="28"/>
        </w:rPr>
        <w:t xml:space="preserve">ии, в котором указывается речевое заключение и срок обучения и заявления родителей (или законных представителей ребенка).  </w:t>
      </w:r>
    </w:p>
    <w:p w14:paraId="4FB90C4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Утверждение списочного состава детей, зачисленных в </w:t>
      </w:r>
      <w:proofErr w:type="spellStart"/>
      <w:r>
        <w:rPr>
          <w:rFonts w:ascii="Times New Roman" w:hAnsi="Times New Roman"/>
          <w:sz w:val="28"/>
        </w:rPr>
        <w:t>логопункт</w:t>
      </w:r>
      <w:proofErr w:type="spellEnd"/>
      <w:r>
        <w:rPr>
          <w:rFonts w:ascii="Times New Roman" w:hAnsi="Times New Roman"/>
          <w:sz w:val="28"/>
        </w:rPr>
        <w:t xml:space="preserve"> на текущий учебный год, осуществляется руководителем учреждения по пол</w:t>
      </w:r>
      <w:r>
        <w:rPr>
          <w:rFonts w:ascii="Times New Roman" w:hAnsi="Times New Roman"/>
          <w:sz w:val="28"/>
        </w:rPr>
        <w:t xml:space="preserve">ожению на 1 сентября. Прием детей в </w:t>
      </w:r>
      <w:proofErr w:type="spellStart"/>
      <w:r>
        <w:rPr>
          <w:rFonts w:ascii="Times New Roman" w:hAnsi="Times New Roman"/>
          <w:sz w:val="28"/>
        </w:rPr>
        <w:t>логопункт</w:t>
      </w:r>
      <w:proofErr w:type="spellEnd"/>
      <w:r>
        <w:rPr>
          <w:rFonts w:ascii="Times New Roman" w:hAnsi="Times New Roman"/>
          <w:sz w:val="28"/>
        </w:rPr>
        <w:t xml:space="preserve"> осуществляется в течение всего учебного года по мере освобождения мест. Выпуск детей производится по мере устранения у них речевых дефектов на основании  решения ПМПК учреждения.              </w:t>
      </w:r>
    </w:p>
    <w:p w14:paraId="09184D85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коррекционно-образовательного процесса являются: ребенок, педагогические работники (учитель-логопед, психолог, воспитатели, другие специалисты), родители (законные представители). </w:t>
      </w:r>
    </w:p>
    <w:p w14:paraId="04629F5E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Формами организации коррекционной работы являются индивидуальны</w:t>
      </w:r>
      <w:r>
        <w:rPr>
          <w:rFonts w:ascii="Times New Roman" w:hAnsi="Times New Roman"/>
          <w:sz w:val="28"/>
        </w:rPr>
        <w:t>е и подгрупповые занятия. Подгрупповые занятия организуются на этапах разучивания артикуляционных и дыхательных упражнений и этапе автоматизации звуков с детьми, имеющими сходные по характеру и степени выраженности речевые нарушения. В соответствии с СанПи</w:t>
      </w:r>
      <w:r>
        <w:rPr>
          <w:rFonts w:ascii="Times New Roman" w:hAnsi="Times New Roman"/>
          <w:sz w:val="28"/>
        </w:rPr>
        <w:t xml:space="preserve">Н 2.4.1.3049-13 от 15.05.13.№ 26  длительность подгрупповых занятий с детьми 4-го года жизни – 15 минут,  6-го года жизни – 25 минут, 7-го года жизни – 30 минут. </w:t>
      </w:r>
    </w:p>
    <w:p w14:paraId="5688878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подгрупп является открытой системой. Количество детей в подгруппах меняется по усмотре</w:t>
      </w:r>
      <w:r>
        <w:rPr>
          <w:rFonts w:ascii="Times New Roman" w:hAnsi="Times New Roman"/>
          <w:sz w:val="28"/>
        </w:rPr>
        <w:t xml:space="preserve">нию логопеда в зависимости от динамики достижений дошкольников в коррекции произношения.  </w:t>
      </w:r>
    </w:p>
    <w:p w14:paraId="4EC4309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 индивидуальных занятий зависит от возрастных и психофизиологических способностей ребенка и составляет 10-20 минут. </w:t>
      </w:r>
    </w:p>
    <w:p w14:paraId="5788F5EF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2.3. Содержание коррекционной р</w:t>
      </w:r>
      <w:r>
        <w:rPr>
          <w:rFonts w:ascii="Times New Roman" w:hAnsi="Times New Roman"/>
          <w:b/>
          <w:sz w:val="28"/>
        </w:rPr>
        <w:t>аботы с детьми с ОНР III уровня</w:t>
      </w:r>
      <w:r>
        <w:rPr>
          <w:rFonts w:ascii="Times New Roman" w:hAnsi="Times New Roman"/>
          <w:sz w:val="28"/>
        </w:rPr>
        <w:t xml:space="preserve">     </w:t>
      </w:r>
    </w:p>
    <w:p w14:paraId="3C4FACF0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</w:t>
      </w:r>
      <w:r>
        <w:rPr>
          <w:rFonts w:ascii="Times New Roman" w:hAnsi="Times New Roman"/>
          <w:sz w:val="28"/>
        </w:rPr>
        <w:t xml:space="preserve"> некоторых видов сложных предложений. Структура предложений может быть нарушена за счет пропуска или перестановки главных и второстепенных членов, </w:t>
      </w:r>
      <w:r>
        <w:rPr>
          <w:rFonts w:ascii="Times New Roman" w:hAnsi="Times New Roman"/>
          <w:sz w:val="28"/>
        </w:rPr>
        <w:lastRenderedPageBreak/>
        <w:t>например: «</w:t>
      </w:r>
      <w:proofErr w:type="spellStart"/>
      <w:r>
        <w:rPr>
          <w:rFonts w:ascii="Times New Roman" w:hAnsi="Times New Roman"/>
          <w:sz w:val="28"/>
        </w:rPr>
        <w:t>бéйка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мóтлит</w:t>
      </w:r>
      <w:proofErr w:type="spellEnd"/>
      <w:r>
        <w:rPr>
          <w:rFonts w:ascii="Times New Roman" w:hAnsi="Times New Roman"/>
          <w:sz w:val="28"/>
        </w:rPr>
        <w:t xml:space="preserve"> и не </w:t>
      </w:r>
      <w:proofErr w:type="spellStart"/>
      <w:r>
        <w:rPr>
          <w:rFonts w:ascii="Times New Roman" w:hAnsi="Times New Roman"/>
          <w:sz w:val="28"/>
        </w:rPr>
        <w:t>узнáйа</w:t>
      </w:r>
      <w:proofErr w:type="spellEnd"/>
      <w:r>
        <w:rPr>
          <w:rFonts w:ascii="Times New Roman" w:hAnsi="Times New Roman"/>
          <w:sz w:val="28"/>
        </w:rPr>
        <w:t xml:space="preserve">» — белка смотрит и не узнала (зайца); «из тубы дым </w:t>
      </w:r>
      <w:proofErr w:type="spellStart"/>
      <w:r>
        <w:rPr>
          <w:rFonts w:ascii="Times New Roman" w:hAnsi="Times New Roman"/>
          <w:sz w:val="28"/>
        </w:rPr>
        <w:t>тойбы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потамута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хóйдна</w:t>
      </w:r>
      <w:proofErr w:type="spellEnd"/>
      <w:r>
        <w:rPr>
          <w:rFonts w:ascii="Times New Roman" w:hAnsi="Times New Roman"/>
          <w:sz w:val="28"/>
        </w:rPr>
        <w:t>» — из трубы дым валит столбом, потому что холодно.     В высказываниях детей появляются слова, состоящие из трех-пяти слогов («</w:t>
      </w:r>
      <w:proofErr w:type="spellStart"/>
      <w:r>
        <w:rPr>
          <w:rFonts w:ascii="Times New Roman" w:hAnsi="Times New Roman"/>
          <w:sz w:val="28"/>
        </w:rPr>
        <w:t>аквáиюм</w:t>
      </w:r>
      <w:proofErr w:type="spellEnd"/>
      <w:r>
        <w:rPr>
          <w:rFonts w:ascii="Times New Roman" w:hAnsi="Times New Roman"/>
          <w:sz w:val="28"/>
        </w:rPr>
        <w:t>» — аквариум, «</w:t>
      </w:r>
      <w:proofErr w:type="spellStart"/>
      <w:r>
        <w:rPr>
          <w:rFonts w:ascii="Times New Roman" w:hAnsi="Times New Roman"/>
          <w:sz w:val="28"/>
        </w:rPr>
        <w:t>таталлист</w:t>
      </w:r>
      <w:proofErr w:type="spellEnd"/>
      <w:r>
        <w:rPr>
          <w:rFonts w:ascii="Times New Roman" w:hAnsi="Times New Roman"/>
          <w:sz w:val="28"/>
        </w:rPr>
        <w:t>» — тракторист, «</w:t>
      </w:r>
      <w:proofErr w:type="spellStart"/>
      <w:r>
        <w:rPr>
          <w:rFonts w:ascii="Times New Roman" w:hAnsi="Times New Roman"/>
          <w:sz w:val="28"/>
        </w:rPr>
        <w:t>вадапавóд</w:t>
      </w:r>
      <w:proofErr w:type="spellEnd"/>
      <w:r>
        <w:rPr>
          <w:rFonts w:ascii="Times New Roman" w:hAnsi="Times New Roman"/>
          <w:sz w:val="28"/>
        </w:rPr>
        <w:t>» — водопровод, «</w:t>
      </w:r>
      <w:proofErr w:type="spellStart"/>
      <w:r>
        <w:rPr>
          <w:rFonts w:ascii="Times New Roman" w:hAnsi="Times New Roman"/>
          <w:sz w:val="28"/>
        </w:rPr>
        <w:t>задигáйка</w:t>
      </w:r>
      <w:proofErr w:type="spellEnd"/>
      <w:r>
        <w:rPr>
          <w:rFonts w:ascii="Times New Roman" w:hAnsi="Times New Roman"/>
          <w:sz w:val="28"/>
        </w:rPr>
        <w:t xml:space="preserve">» — зажигалка). </w:t>
      </w:r>
    </w:p>
    <w:p w14:paraId="57AA483B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Специальные задания позволяю</w:t>
      </w:r>
      <w:r>
        <w:rPr>
          <w:rFonts w:ascii="Times New Roman" w:hAnsi="Times New Roman"/>
          <w:sz w:val="28"/>
        </w:rPr>
        <w:t xml:space="preserve">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(«взяла с </w:t>
      </w:r>
      <w:proofErr w:type="spellStart"/>
      <w:r>
        <w:rPr>
          <w:rFonts w:ascii="Times New Roman" w:hAnsi="Times New Roman"/>
          <w:sz w:val="28"/>
        </w:rPr>
        <w:t>ясика</w:t>
      </w:r>
      <w:proofErr w:type="spellEnd"/>
      <w:r>
        <w:rPr>
          <w:rFonts w:ascii="Times New Roman" w:hAnsi="Times New Roman"/>
          <w:sz w:val="28"/>
        </w:rPr>
        <w:t xml:space="preserve">» — взяла из ящика, «тли </w:t>
      </w:r>
      <w:proofErr w:type="spellStart"/>
      <w:r>
        <w:rPr>
          <w:rFonts w:ascii="Times New Roman" w:hAnsi="Times New Roman"/>
          <w:sz w:val="28"/>
        </w:rPr>
        <w:t>ведёлы</w:t>
      </w:r>
      <w:proofErr w:type="spellEnd"/>
      <w:r>
        <w:rPr>
          <w:rFonts w:ascii="Times New Roman" w:hAnsi="Times New Roman"/>
          <w:sz w:val="28"/>
        </w:rPr>
        <w:t>» — три ведра, «</w:t>
      </w:r>
      <w:proofErr w:type="spellStart"/>
      <w:r>
        <w:rPr>
          <w:rFonts w:ascii="Times New Roman" w:hAnsi="Times New Roman"/>
          <w:sz w:val="28"/>
        </w:rPr>
        <w:t>коёбка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езит</w:t>
      </w:r>
      <w:proofErr w:type="spellEnd"/>
      <w:r>
        <w:rPr>
          <w:rFonts w:ascii="Times New Roman" w:hAnsi="Times New Roman"/>
          <w:sz w:val="28"/>
        </w:rPr>
        <w:t xml:space="preserve"> под стула» — коробка лежит под стулом, «нет </w:t>
      </w:r>
      <w:proofErr w:type="spellStart"/>
      <w:r>
        <w:rPr>
          <w:rFonts w:ascii="Times New Roman" w:hAnsi="Times New Roman"/>
          <w:sz w:val="28"/>
        </w:rPr>
        <w:t>количная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пáлка</w:t>
      </w:r>
      <w:proofErr w:type="spellEnd"/>
      <w:r>
        <w:rPr>
          <w:rFonts w:ascii="Times New Roman" w:hAnsi="Times New Roman"/>
          <w:sz w:val="28"/>
        </w:rPr>
        <w:t>» — нет коричневой палки, «</w:t>
      </w:r>
      <w:proofErr w:type="spellStart"/>
      <w:r>
        <w:rPr>
          <w:rFonts w:ascii="Times New Roman" w:hAnsi="Times New Roman"/>
          <w:sz w:val="28"/>
        </w:rPr>
        <w:t>писит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ламáстел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кáсит</w:t>
      </w:r>
      <w:proofErr w:type="spellEnd"/>
      <w:r>
        <w:rPr>
          <w:rFonts w:ascii="Times New Roman" w:hAnsi="Times New Roman"/>
          <w:sz w:val="28"/>
        </w:rPr>
        <w:t xml:space="preserve"> лучком» — пишет фломастером, красит ручкой, «</w:t>
      </w:r>
      <w:proofErr w:type="spellStart"/>
      <w:r>
        <w:rPr>
          <w:rFonts w:ascii="Times New Roman" w:hAnsi="Times New Roman"/>
          <w:sz w:val="28"/>
        </w:rPr>
        <w:t>лóжит</w:t>
      </w:r>
      <w:proofErr w:type="spellEnd"/>
      <w:r>
        <w:rPr>
          <w:rFonts w:ascii="Times New Roman" w:hAnsi="Times New Roman"/>
          <w:sz w:val="28"/>
        </w:rPr>
        <w:t xml:space="preserve"> от </w:t>
      </w:r>
      <w:proofErr w:type="spellStart"/>
      <w:r>
        <w:rPr>
          <w:rFonts w:ascii="Times New Roman" w:hAnsi="Times New Roman"/>
          <w:sz w:val="28"/>
        </w:rPr>
        <w:t>тóя</w:t>
      </w:r>
      <w:proofErr w:type="spellEnd"/>
      <w:r>
        <w:rPr>
          <w:rFonts w:ascii="Times New Roman" w:hAnsi="Times New Roman"/>
          <w:sz w:val="28"/>
        </w:rPr>
        <w:t xml:space="preserve">» — взяла со стола и т. п.). Таким образом, формирование грамматического строя языка у </w:t>
      </w:r>
      <w:r>
        <w:rPr>
          <w:rFonts w:ascii="Times New Roman" w:hAnsi="Times New Roman"/>
          <w:sz w:val="28"/>
        </w:rPr>
        <w:t xml:space="preserve">детей на данном уровне носит незавершенный характер и по-прежнему характеризуется наличием выраженных нарушений согласования и управления. </w:t>
      </w:r>
    </w:p>
    <w:p w14:paraId="3AA1DF7E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Важной особенностью речи ребенка является недостаточная сформированность словообразовательной деятельности. В собств</w:t>
      </w:r>
      <w:r>
        <w:rPr>
          <w:rFonts w:ascii="Times New Roman" w:hAnsi="Times New Roman"/>
          <w:sz w:val="28"/>
        </w:rPr>
        <w:t>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 д., соответствующие наиболее продуктивным и частотным сло</w:t>
      </w:r>
      <w:r>
        <w:rPr>
          <w:rFonts w:ascii="Times New Roman" w:hAnsi="Times New Roman"/>
          <w:sz w:val="28"/>
        </w:rPr>
        <w:t>вообразовательным моделям («хвост — хвостик, нос — носик, учит — учитель, играет в хоккей — хоккеист, суп из курицы — куриный и т. п.»). В то же время они не обладают еще достаточными когнитивными и речевыми возможностями для адекватного объяснения значени</w:t>
      </w:r>
      <w:r>
        <w:rPr>
          <w:rFonts w:ascii="Times New Roman" w:hAnsi="Times New Roman"/>
          <w:sz w:val="28"/>
        </w:rPr>
        <w:t>й этих слов («выключатель» — «</w:t>
      </w:r>
      <w:proofErr w:type="spellStart"/>
      <w:r>
        <w:rPr>
          <w:rFonts w:ascii="Times New Roman" w:hAnsi="Times New Roman"/>
          <w:sz w:val="28"/>
        </w:rPr>
        <w:t>ключит</w:t>
      </w:r>
      <w:proofErr w:type="spellEnd"/>
      <w:r>
        <w:rPr>
          <w:rFonts w:ascii="Times New Roman" w:hAnsi="Times New Roman"/>
          <w:sz w:val="28"/>
        </w:rPr>
        <w:t xml:space="preserve"> свет», «виноградник» — «он </w:t>
      </w:r>
      <w:proofErr w:type="spellStart"/>
      <w:r>
        <w:rPr>
          <w:rFonts w:ascii="Times New Roman" w:hAnsi="Times New Roman"/>
          <w:sz w:val="28"/>
        </w:rPr>
        <w:t>сáдит</w:t>
      </w:r>
      <w:proofErr w:type="spellEnd"/>
      <w:r>
        <w:rPr>
          <w:rFonts w:ascii="Times New Roman" w:hAnsi="Times New Roman"/>
          <w:sz w:val="28"/>
        </w:rPr>
        <w:t>», «печник» — «</w:t>
      </w:r>
      <w:proofErr w:type="spellStart"/>
      <w:r>
        <w:rPr>
          <w:rFonts w:ascii="Times New Roman" w:hAnsi="Times New Roman"/>
          <w:sz w:val="28"/>
        </w:rPr>
        <w:t>пéчка</w:t>
      </w:r>
      <w:proofErr w:type="spellEnd"/>
      <w:r>
        <w:rPr>
          <w:rFonts w:ascii="Times New Roman" w:hAnsi="Times New Roman"/>
          <w:sz w:val="28"/>
        </w:rPr>
        <w:t xml:space="preserve">» и т. п.).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</w:t>
      </w:r>
      <w:r>
        <w:rPr>
          <w:rFonts w:ascii="Times New Roman" w:hAnsi="Times New Roman"/>
          <w:sz w:val="28"/>
        </w:rPr>
        <w:t xml:space="preserve">словообразования словоизменением (вместо «ручище» — «руки», вместо «воробьиха» — «воробьи» и т. п.) или вообще отказываются от преобразования слова, заменяя его ситуативным высказыванием (вместо «велосипедист» — «который едет </w:t>
      </w:r>
      <w:proofErr w:type="spellStart"/>
      <w:r>
        <w:rPr>
          <w:rFonts w:ascii="Times New Roman" w:hAnsi="Times New Roman"/>
          <w:sz w:val="28"/>
        </w:rPr>
        <w:t>велисипед</w:t>
      </w:r>
      <w:proofErr w:type="spellEnd"/>
      <w:r>
        <w:rPr>
          <w:rFonts w:ascii="Times New Roman" w:hAnsi="Times New Roman"/>
          <w:sz w:val="28"/>
        </w:rPr>
        <w:t xml:space="preserve">», вместо «мудрец» — </w:t>
      </w:r>
      <w:r>
        <w:rPr>
          <w:rFonts w:ascii="Times New Roman" w:hAnsi="Times New Roman"/>
          <w:sz w:val="28"/>
        </w:rPr>
        <w:t xml:space="preserve">«который умный, он все думает»). В случаях, когда дети все-таки прибегают к словообразовательным операциям, их высказывания. изобилуют специфическими речевыми ошибками, такими, как: нарушения в выборе производящей основы («строит дома — </w:t>
      </w:r>
      <w:proofErr w:type="spellStart"/>
      <w:r>
        <w:rPr>
          <w:rFonts w:ascii="Times New Roman" w:hAnsi="Times New Roman"/>
          <w:sz w:val="28"/>
        </w:rPr>
        <w:t>дóмник</w:t>
      </w:r>
      <w:proofErr w:type="spellEnd"/>
      <w:r>
        <w:rPr>
          <w:rFonts w:ascii="Times New Roman" w:hAnsi="Times New Roman"/>
          <w:sz w:val="28"/>
        </w:rPr>
        <w:t>», «палки для</w:t>
      </w:r>
      <w:r>
        <w:rPr>
          <w:rFonts w:ascii="Times New Roman" w:hAnsi="Times New Roman"/>
          <w:sz w:val="28"/>
        </w:rPr>
        <w:t xml:space="preserve"> лыж — </w:t>
      </w:r>
      <w:proofErr w:type="spellStart"/>
      <w:r>
        <w:rPr>
          <w:rFonts w:ascii="Times New Roman" w:hAnsi="Times New Roman"/>
          <w:sz w:val="28"/>
        </w:rPr>
        <w:t>пáлные</w:t>
      </w:r>
      <w:proofErr w:type="spellEnd"/>
      <w:r>
        <w:rPr>
          <w:rFonts w:ascii="Times New Roman" w:hAnsi="Times New Roman"/>
          <w:sz w:val="28"/>
        </w:rPr>
        <w:t>), пропуски и замены словообразовательных     аффиксов     («</w:t>
      </w:r>
      <w:proofErr w:type="spellStart"/>
      <w:r>
        <w:rPr>
          <w:rFonts w:ascii="Times New Roman" w:hAnsi="Times New Roman"/>
          <w:sz w:val="28"/>
        </w:rPr>
        <w:t>тракторил</w:t>
      </w:r>
      <w:proofErr w:type="spellEnd"/>
      <w:r>
        <w:rPr>
          <w:rFonts w:ascii="Times New Roman" w:hAnsi="Times New Roman"/>
          <w:sz w:val="28"/>
        </w:rPr>
        <w:t xml:space="preserve"> —     тракторист,     </w:t>
      </w:r>
      <w:proofErr w:type="spellStart"/>
      <w:r>
        <w:rPr>
          <w:rFonts w:ascii="Times New Roman" w:hAnsi="Times New Roman"/>
          <w:sz w:val="28"/>
        </w:rPr>
        <w:t>читик</w:t>
      </w:r>
      <w:proofErr w:type="spellEnd"/>
      <w:r>
        <w:rPr>
          <w:rFonts w:ascii="Times New Roman" w:hAnsi="Times New Roman"/>
          <w:sz w:val="28"/>
        </w:rPr>
        <w:t xml:space="preserve"> —     читатель, </w:t>
      </w:r>
      <w:proofErr w:type="spellStart"/>
      <w:r>
        <w:rPr>
          <w:rFonts w:ascii="Times New Roman" w:hAnsi="Times New Roman"/>
          <w:sz w:val="28"/>
        </w:rPr>
        <w:t>абрикóснын</w:t>
      </w:r>
      <w:proofErr w:type="spellEnd"/>
      <w:r>
        <w:rPr>
          <w:rFonts w:ascii="Times New Roman" w:hAnsi="Times New Roman"/>
          <w:sz w:val="28"/>
        </w:rPr>
        <w:t xml:space="preserve"> — абрикосовый» и т. п.), грубое искажение звуко-слоговой структуры производного слова («свинцовый — </w:t>
      </w:r>
      <w:proofErr w:type="spellStart"/>
      <w:r>
        <w:rPr>
          <w:rFonts w:ascii="Times New Roman" w:hAnsi="Times New Roman"/>
          <w:sz w:val="28"/>
        </w:rPr>
        <w:t>свитенóй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свицóй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), стремление к механическому соединению в рамках слова корня и аффикса («гороховый — </w:t>
      </w:r>
      <w:proofErr w:type="spellStart"/>
      <w:r>
        <w:rPr>
          <w:rFonts w:ascii="Times New Roman" w:hAnsi="Times New Roman"/>
          <w:sz w:val="28"/>
        </w:rPr>
        <w:t>горóхвый</w:t>
      </w:r>
      <w:proofErr w:type="spellEnd"/>
      <w:r>
        <w:rPr>
          <w:rFonts w:ascii="Times New Roman" w:hAnsi="Times New Roman"/>
          <w:sz w:val="28"/>
        </w:rPr>
        <w:t xml:space="preserve">», «меховой — </w:t>
      </w:r>
      <w:proofErr w:type="spellStart"/>
      <w:r>
        <w:rPr>
          <w:rFonts w:ascii="Times New Roman" w:hAnsi="Times New Roman"/>
          <w:sz w:val="28"/>
        </w:rPr>
        <w:t>мéхный</w:t>
      </w:r>
      <w:proofErr w:type="spellEnd"/>
      <w:r>
        <w:rPr>
          <w:rFonts w:ascii="Times New Roman" w:hAnsi="Times New Roman"/>
          <w:sz w:val="28"/>
        </w:rPr>
        <w:t xml:space="preserve">» и т.п.).     </w:t>
      </w:r>
    </w:p>
    <w:p w14:paraId="6F07B95D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Типичным проявлением общего недоразвития речи данного уровня являются трудности переноса словообразовательных навыков на новый</w:t>
      </w:r>
      <w:r>
        <w:rPr>
          <w:rFonts w:ascii="Times New Roman" w:hAnsi="Times New Roman"/>
          <w:sz w:val="28"/>
        </w:rPr>
        <w:t xml:space="preserve"> речевой материал. Для этих детей характерно неточное понимание и употребление обобщающих понятий, слов с абстрактным и переносным значением (вместо «одежда» — «</w:t>
      </w:r>
      <w:proofErr w:type="spellStart"/>
      <w:r>
        <w:rPr>
          <w:rFonts w:ascii="Times New Roman" w:hAnsi="Times New Roman"/>
          <w:sz w:val="28"/>
        </w:rPr>
        <w:t>пальты</w:t>
      </w:r>
      <w:proofErr w:type="spellEnd"/>
      <w:r>
        <w:rPr>
          <w:rFonts w:ascii="Times New Roman" w:hAnsi="Times New Roman"/>
          <w:sz w:val="28"/>
        </w:rPr>
        <w:t>», «</w:t>
      </w:r>
      <w:proofErr w:type="spellStart"/>
      <w:r>
        <w:rPr>
          <w:rFonts w:ascii="Times New Roman" w:hAnsi="Times New Roman"/>
          <w:sz w:val="28"/>
        </w:rPr>
        <w:t>кóфнички</w:t>
      </w:r>
      <w:proofErr w:type="spellEnd"/>
      <w:r>
        <w:rPr>
          <w:rFonts w:ascii="Times New Roman" w:hAnsi="Times New Roman"/>
          <w:sz w:val="28"/>
        </w:rPr>
        <w:t xml:space="preserve">» — кофточки, «мебель» — «разные </w:t>
      </w:r>
      <w:proofErr w:type="spellStart"/>
      <w:r>
        <w:rPr>
          <w:rFonts w:ascii="Times New Roman" w:hAnsi="Times New Roman"/>
          <w:sz w:val="28"/>
        </w:rPr>
        <w:t>стóлы</w:t>
      </w:r>
      <w:proofErr w:type="spellEnd"/>
      <w:r>
        <w:rPr>
          <w:rFonts w:ascii="Times New Roman" w:hAnsi="Times New Roman"/>
          <w:sz w:val="28"/>
        </w:rPr>
        <w:t>», «посуда» — «миски»), незнание назван</w:t>
      </w:r>
      <w:r>
        <w:rPr>
          <w:rFonts w:ascii="Times New Roman" w:hAnsi="Times New Roman"/>
          <w:sz w:val="28"/>
        </w:rPr>
        <w:t xml:space="preserve">ий слов, выходящих за рамки повседневного бытового общения: частей тела человека (локоть, переносица, ноздри, веки), животных </w:t>
      </w:r>
      <w:r>
        <w:rPr>
          <w:rFonts w:ascii="Times New Roman" w:hAnsi="Times New Roman"/>
          <w:sz w:val="28"/>
        </w:rPr>
        <w:lastRenderedPageBreak/>
        <w:t>(копыта, вымя, грива, бивни), наименований профессий (машинист, балерина, плотник, столяр) и действий, связанных с ними (водит, ис</w:t>
      </w:r>
      <w:r>
        <w:rPr>
          <w:rFonts w:ascii="Times New Roman" w:hAnsi="Times New Roman"/>
          <w:sz w:val="28"/>
        </w:rPr>
        <w:t xml:space="preserve">полняет, пилит, рубит, строгает), неточность употребления слов для обозначения животных, птиц, рыб, насекомых (носорог — «корова», жираф — «большая лошадь», дятел, соловей — «птичка», щука, сом — «рыба», паук — «муха», гусеница — «червяк») и т. п. </w:t>
      </w:r>
    </w:p>
    <w:p w14:paraId="165F27C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Отмечае</w:t>
      </w:r>
      <w:r>
        <w:rPr>
          <w:rFonts w:ascii="Times New Roman" w:hAnsi="Times New Roman"/>
          <w:sz w:val="28"/>
        </w:rPr>
        <w:t xml:space="preserve">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>
        <w:rPr>
          <w:rFonts w:ascii="Times New Roman" w:hAnsi="Times New Roman"/>
          <w:sz w:val="28"/>
        </w:rPr>
        <w:t>видо</w:t>
      </w:r>
      <w:proofErr w:type="spellEnd"/>
      <w:r>
        <w:rPr>
          <w:rFonts w:ascii="Times New Roman" w:hAnsi="Times New Roman"/>
          <w:sz w:val="28"/>
        </w:rPr>
        <w:t>-родовые смешения, замены в рамках одного ассоциативного поля и т. п. («посуда» — «миска», «но</w:t>
      </w:r>
      <w:r>
        <w:rPr>
          <w:rFonts w:ascii="Times New Roman" w:hAnsi="Times New Roman"/>
          <w:sz w:val="28"/>
        </w:rPr>
        <w:t xml:space="preserve">ра» — «дыра», «кастрюля» — «миска», «нырнул» — «купался»). </w:t>
      </w:r>
    </w:p>
    <w:p w14:paraId="5B852ACC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Наряду с лексическими ошибками у детей с III уровнем развития речи отмечается и специфическое своеобразие связной речи. Ее недостаточная сформированность часто проявляется как в детских диалогах, так и в монологах. Это подтверждают трудности программирован</w:t>
      </w:r>
      <w:r>
        <w:rPr>
          <w:rFonts w:ascii="Times New Roman" w:hAnsi="Times New Roman"/>
          <w:sz w:val="28"/>
        </w:rPr>
        <w:t xml:space="preserve">ия содержания развернутых высказываний и их языкового оформления. </w:t>
      </w:r>
    </w:p>
    <w:p w14:paraId="1EC7AE7A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</w:t>
      </w:r>
      <w:r>
        <w:rPr>
          <w:rFonts w:ascii="Times New Roman" w:hAnsi="Times New Roman"/>
          <w:sz w:val="28"/>
        </w:rPr>
        <w:t xml:space="preserve">ния, 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</w:t>
      </w:r>
      <w:r>
        <w:rPr>
          <w:rFonts w:ascii="Times New Roman" w:hAnsi="Times New Roman"/>
          <w:sz w:val="28"/>
        </w:rPr>
        <w:t>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</w:t>
      </w:r>
      <w:r>
        <w:rPr>
          <w:rFonts w:ascii="Times New Roman" w:hAnsi="Times New Roman"/>
          <w:sz w:val="28"/>
        </w:rPr>
        <w:t>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</w:t>
      </w:r>
      <w:r>
        <w:rPr>
          <w:rFonts w:ascii="Times New Roman" w:hAnsi="Times New Roman"/>
          <w:sz w:val="28"/>
        </w:rPr>
        <w:t xml:space="preserve">х связей между предложениями. </w:t>
      </w:r>
    </w:p>
    <w:p w14:paraId="6D7D340B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самостоятельной речи типичными являются трудности в воспроизведении слов разной слоговой структуры и </w:t>
      </w:r>
      <w:proofErr w:type="spellStart"/>
      <w:r>
        <w:rPr>
          <w:rFonts w:ascii="Times New Roman" w:hAnsi="Times New Roman"/>
          <w:sz w:val="28"/>
        </w:rPr>
        <w:t>звуконаполняемости</w:t>
      </w:r>
      <w:proofErr w:type="spellEnd"/>
      <w:r>
        <w:rPr>
          <w:rFonts w:ascii="Times New Roman" w:hAnsi="Times New Roman"/>
          <w:sz w:val="28"/>
        </w:rPr>
        <w:t>: персеверации («</w:t>
      </w:r>
      <w:proofErr w:type="spellStart"/>
      <w:r>
        <w:rPr>
          <w:rFonts w:ascii="Times New Roman" w:hAnsi="Times New Roman"/>
          <w:sz w:val="28"/>
        </w:rPr>
        <w:t>неневик</w:t>
      </w:r>
      <w:proofErr w:type="spellEnd"/>
      <w:r>
        <w:rPr>
          <w:rFonts w:ascii="Times New Roman" w:hAnsi="Times New Roman"/>
          <w:sz w:val="28"/>
        </w:rPr>
        <w:t>» — снеговик, «</w:t>
      </w:r>
      <w:proofErr w:type="spellStart"/>
      <w:r>
        <w:rPr>
          <w:rFonts w:ascii="Times New Roman" w:hAnsi="Times New Roman"/>
          <w:sz w:val="28"/>
        </w:rPr>
        <w:t>хихиист</w:t>
      </w:r>
      <w:proofErr w:type="spellEnd"/>
      <w:r>
        <w:rPr>
          <w:rFonts w:ascii="Times New Roman" w:hAnsi="Times New Roman"/>
          <w:sz w:val="28"/>
        </w:rPr>
        <w:t>» — хоккеист), антиципации («</w:t>
      </w:r>
      <w:proofErr w:type="spellStart"/>
      <w:r>
        <w:rPr>
          <w:rFonts w:ascii="Times New Roman" w:hAnsi="Times New Roman"/>
          <w:sz w:val="28"/>
        </w:rPr>
        <w:t>астóбус</w:t>
      </w:r>
      <w:proofErr w:type="spellEnd"/>
      <w:r>
        <w:rPr>
          <w:rFonts w:ascii="Times New Roman" w:hAnsi="Times New Roman"/>
          <w:sz w:val="28"/>
        </w:rPr>
        <w:t>» — автобус), добавлен</w:t>
      </w:r>
      <w:r>
        <w:rPr>
          <w:rFonts w:ascii="Times New Roman" w:hAnsi="Times New Roman"/>
          <w:sz w:val="28"/>
        </w:rPr>
        <w:t>ие лишних звуков («</w:t>
      </w:r>
      <w:proofErr w:type="spellStart"/>
      <w:r>
        <w:rPr>
          <w:rFonts w:ascii="Times New Roman" w:hAnsi="Times New Roman"/>
          <w:sz w:val="28"/>
        </w:rPr>
        <w:t>мендвéдъ</w:t>
      </w:r>
      <w:proofErr w:type="spellEnd"/>
      <w:r>
        <w:rPr>
          <w:rFonts w:ascii="Times New Roman" w:hAnsi="Times New Roman"/>
          <w:sz w:val="28"/>
        </w:rPr>
        <w:t>» — медведь), усечение слогов («</w:t>
      </w:r>
      <w:proofErr w:type="spellStart"/>
      <w:r>
        <w:rPr>
          <w:rFonts w:ascii="Times New Roman" w:hAnsi="Times New Roman"/>
          <w:sz w:val="28"/>
        </w:rPr>
        <w:t>мисанéл</w:t>
      </w:r>
      <w:proofErr w:type="spellEnd"/>
      <w:r>
        <w:rPr>
          <w:rFonts w:ascii="Times New Roman" w:hAnsi="Times New Roman"/>
          <w:sz w:val="28"/>
        </w:rPr>
        <w:t>» — милиционер, «</w:t>
      </w:r>
      <w:proofErr w:type="spellStart"/>
      <w:r>
        <w:rPr>
          <w:rFonts w:ascii="Times New Roman" w:hAnsi="Times New Roman"/>
          <w:sz w:val="28"/>
        </w:rPr>
        <w:t>ваправóт</w:t>
      </w:r>
      <w:proofErr w:type="spellEnd"/>
      <w:r>
        <w:rPr>
          <w:rFonts w:ascii="Times New Roman" w:hAnsi="Times New Roman"/>
          <w:sz w:val="28"/>
        </w:rPr>
        <w:t>» — водопровод), перестановка слогов («</w:t>
      </w:r>
      <w:proofErr w:type="spellStart"/>
      <w:r>
        <w:rPr>
          <w:rFonts w:ascii="Times New Roman" w:hAnsi="Times New Roman"/>
          <w:sz w:val="28"/>
        </w:rPr>
        <w:t>вóкрик</w:t>
      </w:r>
      <w:proofErr w:type="spellEnd"/>
      <w:r>
        <w:rPr>
          <w:rFonts w:ascii="Times New Roman" w:hAnsi="Times New Roman"/>
          <w:sz w:val="28"/>
        </w:rPr>
        <w:t>» — коврик, «</w:t>
      </w:r>
      <w:proofErr w:type="spellStart"/>
      <w:r>
        <w:rPr>
          <w:rFonts w:ascii="Times New Roman" w:hAnsi="Times New Roman"/>
          <w:sz w:val="28"/>
        </w:rPr>
        <w:t>восóлики</w:t>
      </w:r>
      <w:proofErr w:type="spellEnd"/>
      <w:r>
        <w:rPr>
          <w:rFonts w:ascii="Times New Roman" w:hAnsi="Times New Roman"/>
          <w:sz w:val="28"/>
        </w:rPr>
        <w:t>» — волосики), добавление слогов или слогообразующей гласной («</w:t>
      </w:r>
      <w:proofErr w:type="spellStart"/>
      <w:r>
        <w:rPr>
          <w:rFonts w:ascii="Times New Roman" w:hAnsi="Times New Roman"/>
          <w:sz w:val="28"/>
        </w:rPr>
        <w:t>корáбыль</w:t>
      </w:r>
      <w:proofErr w:type="spellEnd"/>
      <w:r>
        <w:rPr>
          <w:rFonts w:ascii="Times New Roman" w:hAnsi="Times New Roman"/>
          <w:sz w:val="28"/>
        </w:rPr>
        <w:t>» — корабль, «</w:t>
      </w:r>
      <w:proofErr w:type="spellStart"/>
      <w:r>
        <w:rPr>
          <w:rFonts w:ascii="Times New Roman" w:hAnsi="Times New Roman"/>
          <w:sz w:val="28"/>
        </w:rPr>
        <w:t>тыравá</w:t>
      </w:r>
      <w:proofErr w:type="spellEnd"/>
      <w:r>
        <w:rPr>
          <w:rFonts w:ascii="Times New Roman" w:hAnsi="Times New Roman"/>
          <w:sz w:val="28"/>
        </w:rPr>
        <w:t>» — трав</w:t>
      </w:r>
      <w:r>
        <w:rPr>
          <w:rFonts w:ascii="Times New Roman" w:hAnsi="Times New Roman"/>
          <w:sz w:val="28"/>
        </w:rPr>
        <w:t xml:space="preserve">а). </w:t>
      </w:r>
    </w:p>
    <w:p w14:paraId="77426CE6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 проявляется в том, что дети с трудом выделяют первый и последний согласный, гласный звук </w:t>
      </w:r>
      <w:r>
        <w:rPr>
          <w:rFonts w:ascii="Times New Roman" w:hAnsi="Times New Roman"/>
          <w:sz w:val="28"/>
        </w:rPr>
        <w:t xml:space="preserve">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   </w:t>
      </w:r>
    </w:p>
    <w:p w14:paraId="4A58AAC4" w14:textId="77777777" w:rsidR="003B3A85" w:rsidRDefault="00B7644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Организация ко</w:t>
      </w:r>
      <w:r>
        <w:rPr>
          <w:rFonts w:ascii="Times New Roman" w:hAnsi="Times New Roman"/>
          <w:b/>
          <w:i/>
          <w:sz w:val="28"/>
        </w:rPr>
        <w:t xml:space="preserve">ррекционно-развивающей работы с детьми с ОНР </w:t>
      </w:r>
    </w:p>
    <w:p w14:paraId="469BFABE" w14:textId="77777777" w:rsidR="003B3A85" w:rsidRDefault="00B7644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(III уровень развития речи)</w:t>
      </w:r>
    </w:p>
    <w:p w14:paraId="68EF272F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задачами коррекционно-развивающего обучения данного речевого уровня детей является продолжение работы по развитию:    </w:t>
      </w:r>
    </w:p>
    <w:p w14:paraId="39BF1FF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понимания речи и лексико-грамматических средств яз</w:t>
      </w:r>
      <w:r>
        <w:rPr>
          <w:rFonts w:ascii="Times New Roman" w:hAnsi="Times New Roman"/>
          <w:sz w:val="28"/>
        </w:rPr>
        <w:t xml:space="preserve">ыка;    </w:t>
      </w:r>
    </w:p>
    <w:p w14:paraId="74397A00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произносительной стороны речи;    </w:t>
      </w:r>
    </w:p>
    <w:p w14:paraId="5C0A523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самостоятельной развернутой фразовой речи;    </w:t>
      </w:r>
    </w:p>
    <w:p w14:paraId="130066A4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подготовка к овладению элементарными навыками письма и чтения.     </w:t>
      </w:r>
    </w:p>
    <w:p w14:paraId="116E5B9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первом году обучения пятилетние дети с общим недоразвитием речи не могут полноценно о</w:t>
      </w:r>
      <w:r>
        <w:rPr>
          <w:rFonts w:ascii="Times New Roman" w:hAnsi="Times New Roman"/>
          <w:sz w:val="28"/>
        </w:rPr>
        <w:t>владевать учебным материалом на фронтальных занятиях со всей группой. Сказываются не только отставание в развитии речи, но и трудности концентрации внимания, памяти, быстрая истощаемость и утомляемость. Поэтому целесообразно для проведения фронтальных лого</w:t>
      </w:r>
      <w:r>
        <w:rPr>
          <w:rFonts w:ascii="Times New Roman" w:hAnsi="Times New Roman"/>
          <w:sz w:val="28"/>
        </w:rPr>
        <w:t xml:space="preserve">педических, а также частично и воспитательных занятий делить группу на две подгруппы с учетом уровня речевого развития. </w:t>
      </w:r>
    </w:p>
    <w:p w14:paraId="51BBE081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Предусматриваются следующие </w:t>
      </w:r>
      <w:r>
        <w:rPr>
          <w:rFonts w:ascii="Times New Roman" w:hAnsi="Times New Roman"/>
          <w:b/>
          <w:i/>
          <w:sz w:val="28"/>
        </w:rPr>
        <w:t>виды занятий</w:t>
      </w:r>
      <w:r>
        <w:rPr>
          <w:rFonts w:ascii="Times New Roman" w:hAnsi="Times New Roman"/>
          <w:sz w:val="28"/>
        </w:rPr>
        <w:t xml:space="preserve"> по формированию: связной речи; словарного запаса, грамматического строя; произношения. </w:t>
      </w:r>
    </w:p>
    <w:p w14:paraId="2FA0A75B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</w:t>
      </w:r>
      <w:r>
        <w:rPr>
          <w:rFonts w:ascii="Times New Roman" w:hAnsi="Times New Roman"/>
          <w:sz w:val="28"/>
        </w:rPr>
        <w:t xml:space="preserve">ство занятий, реализующих коррекционно-развивающие задачи, меняется в зависимости от периода обучения. </w:t>
      </w:r>
    </w:p>
    <w:p w14:paraId="41411684" w14:textId="77777777" w:rsidR="003B3A85" w:rsidRDefault="003B3A8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</w:p>
    <w:p w14:paraId="7909923A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Логопедическая работа с детьми с ОНР III уровня речевого развития</w:t>
      </w:r>
    </w:p>
    <w:p w14:paraId="7F3BB7D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788"/>
      </w:tblGrid>
      <w:tr w:rsidR="003B3A85" w14:paraId="75EB7466" w14:textId="77777777">
        <w:tc>
          <w:tcPr>
            <w:tcW w:w="1418" w:type="dxa"/>
          </w:tcPr>
          <w:p w14:paraId="31080420" w14:textId="77777777" w:rsidR="003B3A85" w:rsidRDefault="00B764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Период</w:t>
            </w:r>
          </w:p>
        </w:tc>
        <w:tc>
          <w:tcPr>
            <w:tcW w:w="8788" w:type="dxa"/>
          </w:tcPr>
          <w:p w14:paraId="1B931DD0" w14:textId="77777777" w:rsidR="003B3A85" w:rsidRDefault="00B764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Основное содержание работы</w:t>
            </w:r>
          </w:p>
        </w:tc>
      </w:tr>
      <w:tr w:rsidR="003B3A85" w14:paraId="3BC3D76D" w14:textId="77777777">
        <w:tc>
          <w:tcPr>
            <w:tcW w:w="1418" w:type="dxa"/>
          </w:tcPr>
          <w:p w14:paraId="64DD63F7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1C50DEC3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657EA51F" w14:textId="77777777" w:rsidR="003B3A85" w:rsidRDefault="00B7644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 период</w:t>
            </w:r>
          </w:p>
          <w:p w14:paraId="46917EA3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56B40E07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548B0213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73DB8371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474E7F82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297E8900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Сентябрь</w:t>
            </w:r>
          </w:p>
          <w:p w14:paraId="765A989E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C9DDA84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ED4A9D6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F842CD7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CB9137D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  <w:p w14:paraId="132D8505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454C5CA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334C055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9C3509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8788" w:type="dxa"/>
          </w:tcPr>
          <w:p w14:paraId="44F6ED1F" w14:textId="77777777" w:rsidR="003B3A85" w:rsidRDefault="00B7644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Развитие лексико-грамматических средств языка </w:t>
            </w:r>
          </w:p>
          <w:p w14:paraId="4FF3904F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детей вслушиваться в обращенную речь. Учить выделять названия предметов, действий, признаков, понимать обобщающее   значение слов. Учить детей преобразовывать глаголы повелительного наклонения 2-г</w:t>
            </w:r>
            <w:r>
              <w:rPr>
                <w:rFonts w:ascii="Times New Roman" w:hAnsi="Times New Roman"/>
                <w:sz w:val="28"/>
              </w:rPr>
              <w:t>о лица единственного числа в глаголы изъявительного наклонения 3-го лица единственного и множественного числа настоящего времени (спи — спит, спят, спали, спала). Расширять возможности пользоваться диалогической формой речи. Учить детей использовать в само</w:t>
            </w:r>
            <w:r>
              <w:rPr>
                <w:rFonts w:ascii="Times New Roman" w:hAnsi="Times New Roman"/>
                <w:sz w:val="28"/>
              </w:rPr>
              <w:t>стоятельной речи притяжательные местоимения   «мой — моя», «мое»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</w:t>
            </w:r>
            <w:r>
              <w:rPr>
                <w:rFonts w:ascii="Times New Roman" w:hAnsi="Times New Roman"/>
                <w:sz w:val="28"/>
              </w:rPr>
              <w:t xml:space="preserve">ного и множественного числа настоящего и прошедшего времени, существительными в винительном, дательном и творительном падежах (в значении </w:t>
            </w:r>
            <w:proofErr w:type="spellStart"/>
            <w:r>
              <w:rPr>
                <w:rFonts w:ascii="Times New Roman" w:hAnsi="Times New Roman"/>
                <w:sz w:val="28"/>
              </w:rPr>
              <w:t>орудийности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средства действия). Учить детей некоторым способам словообразования: с использованием   существительных </w:t>
            </w:r>
            <w:r>
              <w:rPr>
                <w:rFonts w:ascii="Times New Roman" w:hAnsi="Times New Roman"/>
                <w:sz w:val="28"/>
              </w:rPr>
              <w:t>с уменьшительно-ласкательными суффиксами и глаголов с разными приставками (на-, по-, вы).</w:t>
            </w:r>
          </w:p>
          <w:p w14:paraId="4DF3FC91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Развитие самостоятельной развернутой фразовой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42D26A9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 детей навык составления простых предложений по вопросам, демонстрации действий, по картинке, по модел</w:t>
            </w:r>
            <w:r>
              <w:rPr>
                <w:rFonts w:ascii="Times New Roman" w:hAnsi="Times New Roman"/>
                <w:sz w:val="28"/>
              </w:rPr>
              <w:t>ям: • существительное им. п. + согласованный глагол + прямое дополнение: «Мама (папа, брат, сестра, девочка, мальчик) пьет чай (компот, молоко)», «читает книгу (газету)»; • существительное им. п. + согласованный глагол + 2 зависимых от глагола существитель</w:t>
            </w:r>
            <w:r>
              <w:rPr>
                <w:rFonts w:ascii="Times New Roman" w:hAnsi="Times New Roman"/>
                <w:sz w:val="28"/>
              </w:rPr>
              <w:t>ных в косвенных падежах: «Кому мама шьет платье? Дочке, кукле», «Чем мама режет хлеб? Мама режет хлеб ножом». Формировать навык составления короткого рассказа.</w:t>
            </w:r>
          </w:p>
          <w:p w14:paraId="7330EF04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Формирование произносительной стороны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74E738D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Уточнять у детей произношение сохранных звуков: [а],</w:t>
            </w:r>
            <w:r>
              <w:rPr>
                <w:rFonts w:ascii="Times New Roman" w:hAnsi="Times New Roman"/>
                <w:sz w:val="28"/>
              </w:rPr>
              <w:t xml:space="preserve"> [у], [о], [э], [и],   [м], [м’], [н], [н’], [п], [п’], [т], [т’], [л], [л’], [ф], [ф’], [в], [в’],   [б], [б’].    Вызывать отсутствующие звуки: [к], [к’], [г], [г’], [х], [х’], [л’], [j], [ы], [с], [с’], [з], [з’], [р] и закреплять их на уровне слогов, с</w:t>
            </w:r>
            <w:r>
              <w:rPr>
                <w:rFonts w:ascii="Times New Roman" w:hAnsi="Times New Roman"/>
                <w:sz w:val="28"/>
              </w:rPr>
              <w:t xml:space="preserve">лов, предложений.   </w:t>
            </w:r>
          </w:p>
          <w:p w14:paraId="57B3AEE1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Подготовка к овладению элементарными навыками письма и чтения.</w:t>
            </w:r>
            <w:r>
              <w:rPr>
                <w:rFonts w:ascii="Times New Roman" w:hAnsi="Times New Roman"/>
                <w:sz w:val="28"/>
              </w:rPr>
              <w:t xml:space="preserve"> Учить детей различать на слух гласные и согласные звуки. Учить детей выделять первый гласный и согласный звук в словах (Аня, ухо и т.п.), анализировать звуковые сочетания, </w:t>
            </w:r>
            <w:r>
              <w:rPr>
                <w:rFonts w:ascii="Times New Roman" w:hAnsi="Times New Roman"/>
                <w:sz w:val="28"/>
              </w:rPr>
              <w:t xml:space="preserve">например: ау, </w:t>
            </w:r>
            <w:proofErr w:type="spellStart"/>
            <w:r>
              <w:rPr>
                <w:rFonts w:ascii="Times New Roman" w:hAnsi="Times New Roman"/>
                <w:sz w:val="28"/>
              </w:rPr>
              <w:t>уа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  </w:t>
            </w:r>
          </w:p>
          <w:p w14:paraId="2348D298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Лексические темы:</w:t>
            </w:r>
            <w:r>
              <w:rPr>
                <w:rFonts w:ascii="Times New Roman" w:hAnsi="Times New Roman"/>
                <w:sz w:val="28"/>
              </w:rPr>
              <w:t xml:space="preserve"> «Помещение детского сада», «Профессии людей», «Одежда»,   «Обувь», «Посуда», «Продукты питания», «Игрушки», «Осень», «Овощи-фрукты». </w:t>
            </w:r>
          </w:p>
        </w:tc>
      </w:tr>
      <w:tr w:rsidR="003B3A85" w14:paraId="0DECE59E" w14:textId="77777777">
        <w:tc>
          <w:tcPr>
            <w:tcW w:w="1418" w:type="dxa"/>
          </w:tcPr>
          <w:p w14:paraId="632C5201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3652CF4C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21E775C5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 период</w:t>
            </w:r>
          </w:p>
          <w:p w14:paraId="479DD444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0CE51C68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C7F843E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3011CC8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  <w:p w14:paraId="6CBA11D3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394ABE71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378D962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E384065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  <w:p w14:paraId="5F0B3A95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CD34271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FA8BA7F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70784FB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февраль </w:t>
            </w:r>
          </w:p>
          <w:p w14:paraId="26859223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D441357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7A6ED82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9F28CA4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788" w:type="dxa"/>
          </w:tcPr>
          <w:p w14:paraId="390A1F15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Формирование </w:t>
            </w:r>
            <w:r>
              <w:rPr>
                <w:rFonts w:ascii="Times New Roman" w:hAnsi="Times New Roman"/>
                <w:b/>
                <w:sz w:val="28"/>
              </w:rPr>
              <w:t>лексико-грамматических средств языка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457489C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Уточнять представления детей об основных цветах и их оттенках, знание соответствующих обозначений. Учить детей образовывать относительные прилагательные со значением соотнесенности к продуктам питания («лимонный», «ябл</w:t>
            </w:r>
            <w:r>
              <w:rPr>
                <w:rFonts w:ascii="Times New Roman" w:hAnsi="Times New Roman"/>
                <w:sz w:val="28"/>
              </w:rPr>
              <w:t>очный»), растениям   («дубовый», «березовый»), различным материалам («кирпичный», «каменный»,   «деревянный», «бумажный» и т. д.). Учить различать и выделять в словосочетаниях названий признаков по назначению   и вопросам «Какой? Какая? Какое?»; обращать в</w:t>
            </w:r>
            <w:r>
              <w:rPr>
                <w:rFonts w:ascii="Times New Roman" w:hAnsi="Times New Roman"/>
                <w:sz w:val="28"/>
              </w:rPr>
              <w:t>нимание на соотношение окончания вопросительного слова и прилагательного. Закреплять навык согласования прилагательных с существительными в роде, числе. Упражнять в составлении сначала двух, а затем трех форм одних и тех же   глаголов («лежи» — «лежит» — «</w:t>
            </w:r>
            <w:r>
              <w:rPr>
                <w:rFonts w:ascii="Times New Roman" w:hAnsi="Times New Roman"/>
                <w:sz w:val="28"/>
              </w:rPr>
              <w:t xml:space="preserve">лежу»). Учить изменять форму глаголов 3-го лица единственного числа на форму 1-го   лица единственного (и множественного) числа: «идет» </w:t>
            </w:r>
          </w:p>
          <w:p w14:paraId="33897CA9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— «иду» — «идешь» — «идем». Учить использовать предлоги «на, под, в, из», обозначающие пространственное расположение пр</w:t>
            </w:r>
            <w:r>
              <w:rPr>
                <w:rFonts w:ascii="Times New Roman" w:hAnsi="Times New Roman"/>
                <w:sz w:val="28"/>
              </w:rPr>
              <w:t xml:space="preserve">едметов, в сочетаниях с соответствующими падежными формами   существительных. </w:t>
            </w:r>
          </w:p>
          <w:p w14:paraId="3C804021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Развитие самостоятельной развернутой фразовой речи</w:t>
            </w:r>
            <w:r>
              <w:rPr>
                <w:rFonts w:ascii="Times New Roman" w:hAnsi="Times New Roman"/>
                <w:sz w:val="28"/>
              </w:rPr>
              <w:t xml:space="preserve"> Совершенствовать навык ведения подготовленного диалога (просьба, беседа, элементы драматизации). Расширять навык построения ра</w:t>
            </w:r>
            <w:r>
              <w:rPr>
                <w:rFonts w:ascii="Times New Roman" w:hAnsi="Times New Roman"/>
                <w:sz w:val="28"/>
              </w:rPr>
              <w:t>зных типов предложений. Учить детей распространять предложения введением в него однородных членов. Учить составлять наиболее доступные конструкции сложносочиненных и сложноподчиненных предложений. Учить составлять короткие рассказы по картине, серии картин</w:t>
            </w:r>
            <w:r>
              <w:rPr>
                <w:rFonts w:ascii="Times New Roman" w:hAnsi="Times New Roman"/>
                <w:sz w:val="28"/>
              </w:rPr>
              <w:t xml:space="preserve">,   рассказы-описания, пересказ. </w:t>
            </w:r>
          </w:p>
          <w:p w14:paraId="1F28F89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Лексические темы:</w:t>
            </w:r>
            <w:r>
              <w:rPr>
                <w:rFonts w:ascii="Times New Roman" w:hAnsi="Times New Roman"/>
                <w:sz w:val="28"/>
              </w:rPr>
              <w:t xml:space="preserve"> «Одежда», «Продукты питания» (повторение), «Домашние, дикие животные», «Части тела», «Новый год», «Зима», «День защитника Отечества».</w:t>
            </w:r>
          </w:p>
          <w:p w14:paraId="01D4D6EE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Формирование произносительной стороны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D460C6D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навык правильно</w:t>
            </w:r>
            <w:r>
              <w:rPr>
                <w:rFonts w:ascii="Times New Roman" w:hAnsi="Times New Roman"/>
                <w:sz w:val="28"/>
              </w:rPr>
              <w:t xml:space="preserve">го произношения звуков, уточненных или   исправленных на индивидуальных занятиях первого периода. Вызывать отсутствующие и корригировать искаженно произносимые </w:t>
            </w:r>
            <w:r>
              <w:rPr>
                <w:rFonts w:ascii="Times New Roman" w:hAnsi="Times New Roman"/>
                <w:sz w:val="28"/>
              </w:rPr>
              <w:lastRenderedPageBreak/>
              <w:t>звуки,   автоматизировать их на уровне слогов, слов, предложений.   Закреплять навык практическо</w:t>
            </w:r>
            <w:r>
              <w:rPr>
                <w:rFonts w:ascii="Times New Roman" w:hAnsi="Times New Roman"/>
                <w:sz w:val="28"/>
              </w:rPr>
              <w:t xml:space="preserve">го употребления различных слоговых структур и   слов доступного звуко-слогового состава. Формировать фонематическое восприятие на основе четкого различения звуков по   признакам: глухость — звонкость; твердость — мягкость.   Корригировать следующие звуки: </w:t>
            </w:r>
            <w:r>
              <w:rPr>
                <w:rFonts w:ascii="Times New Roman" w:hAnsi="Times New Roman"/>
                <w:sz w:val="28"/>
              </w:rPr>
              <w:t>[л], [б], [б’], [д], [д’], [г], [г’], [с],   [с’], [з], [з’], [ш], [ж], [р], [л’].</w:t>
            </w:r>
          </w:p>
          <w:p w14:paraId="635792A1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Подготовка к овладению   элементарными навыками письма и чтения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31A123F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выделять звук из ряда звуков, слог с заданным звуком из ряда других слогов. Определять наличие звука </w:t>
            </w:r>
            <w:r>
              <w:rPr>
                <w:rFonts w:ascii="Times New Roman" w:hAnsi="Times New Roman"/>
                <w:sz w:val="28"/>
              </w:rPr>
              <w:t xml:space="preserve">в слове, ударного гласного в начале и конце слова. Выделять гласный и согласный звук в прямом и обратном слогах и односложных словах. </w:t>
            </w:r>
          </w:p>
        </w:tc>
      </w:tr>
      <w:tr w:rsidR="003B3A85" w14:paraId="027011E1" w14:textId="77777777">
        <w:tc>
          <w:tcPr>
            <w:tcW w:w="1418" w:type="dxa"/>
          </w:tcPr>
          <w:p w14:paraId="543184B0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0ABC26D0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6F29A8FD" w14:textId="77777777" w:rsidR="003B3A85" w:rsidRDefault="003B3A8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2C44F14A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III период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14:paraId="6BE975A1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65281D8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64C2C16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344222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 </w:t>
            </w:r>
          </w:p>
          <w:p w14:paraId="27DE3989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35205AE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CB08D92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C33FE1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  <w:p w14:paraId="61A6BED2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4F366AA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8B66293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7F05A9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  <w:p w14:paraId="4ACF8395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5F7BE3A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C497B67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788" w:type="dxa"/>
          </w:tcPr>
          <w:p w14:paraId="0A101170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Формирование лексико-грамматических средств языка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2579A23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(«выехал» — «подъехал» — «въехал» — «съехал» и т. п.). Закреплять навыки образования относительных при</w:t>
            </w:r>
            <w:r>
              <w:rPr>
                <w:rFonts w:ascii="Times New Roman" w:hAnsi="Times New Roman"/>
                <w:sz w:val="28"/>
              </w:rPr>
              <w:t>лагательных с использованием продуктивных суффиксов (-</w:t>
            </w:r>
            <w:proofErr w:type="spellStart"/>
            <w:r>
              <w:rPr>
                <w:rFonts w:ascii="Times New Roman" w:hAnsi="Times New Roman"/>
                <w:sz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</w:rPr>
              <w:t>-, -ин-, -ев-, -ан-, -</w:t>
            </w:r>
            <w:proofErr w:type="spellStart"/>
            <w:r>
              <w:rPr>
                <w:rFonts w:ascii="Times New Roman" w:hAnsi="Times New Roman"/>
                <w:sz w:val="28"/>
              </w:rPr>
              <w:t>ян</w:t>
            </w:r>
            <w:proofErr w:type="spellEnd"/>
            <w:r>
              <w:rPr>
                <w:rFonts w:ascii="Times New Roman" w:hAnsi="Times New Roman"/>
                <w:sz w:val="28"/>
              </w:rPr>
              <w:t>). Учить образовывать наиболее употребительные притяжательные прилагательные («волчий», «лисий»); прилагательные, с использованием уменьшительно-ласкательных суффиксов: -</w:t>
            </w:r>
            <w:proofErr w:type="spellStart"/>
            <w:r>
              <w:rPr>
                <w:rFonts w:ascii="Times New Roman" w:hAnsi="Times New Roman"/>
                <w:sz w:val="28"/>
              </w:rPr>
              <w:t>еньк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— -</w:t>
            </w:r>
            <w:proofErr w:type="spellStart"/>
            <w:r>
              <w:rPr>
                <w:rFonts w:ascii="Times New Roman" w:hAnsi="Times New Roman"/>
                <w:sz w:val="28"/>
              </w:rPr>
              <w:t>оньк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-. Учить употреблять наиболее доступные антонимические отношения между словами   («добрый» — «злой», «высокий» — «низкий» и т. п.). Уточнять   значения обобщающих слов. </w:t>
            </w:r>
          </w:p>
          <w:p w14:paraId="46502DF5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Развитие самостоятельной развернутой фразовой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CFFE906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навыки согласов</w:t>
            </w:r>
            <w:r>
              <w:rPr>
                <w:rFonts w:ascii="Times New Roman" w:hAnsi="Times New Roman"/>
                <w:sz w:val="28"/>
              </w:rPr>
              <w:t>ания прилагательных с существительными в роде, числе, падеже: • с основой на твердый согласный («новый», «новая», «новое», «нового» и т.   п.); • с основой на мягкий согласный («зимний», «зимняя», «зимнюю» и т. п.). Расширять значения предлогов: к употребл</w:t>
            </w:r>
            <w:r>
              <w:rPr>
                <w:rFonts w:ascii="Times New Roman" w:hAnsi="Times New Roman"/>
                <w:sz w:val="28"/>
              </w:rPr>
              <w:t>ение с дательным падежом, от — с родительным падежом, с — со — с винительным и творительным падежами. Отрабатывать словосочетания с названными предлогами в соответствующих падежах. Учить составлять разные типы предложений:  • простые распространенные из 5—</w:t>
            </w:r>
            <w:r>
              <w:rPr>
                <w:rFonts w:ascii="Times New Roman" w:hAnsi="Times New Roman"/>
                <w:sz w:val="28"/>
              </w:rPr>
              <w:t>7 слов с предварительной отработкой элементов структуры предложения (отдельных словосочетаний); • предложения с противительным союзом «а» в облегченном варианте («сначала надо нарисовать дом, а потом его раскрасить»), с противительным союзом «или»; • сложн</w:t>
            </w:r>
            <w:r>
              <w:rPr>
                <w:rFonts w:ascii="Times New Roman" w:hAnsi="Times New Roman"/>
                <w:sz w:val="28"/>
              </w:rPr>
              <w:t>оподчиненные предложения с придаточными предложениями причины (потому что), с дополнительными придаточными, выражающими желательность или   нежелательность действия (я хочу, чтобы!..). Учить преобразовывать предложения за счет изменения главного члена пред</w:t>
            </w:r>
            <w:r>
              <w:rPr>
                <w:rFonts w:ascii="Times New Roman" w:hAnsi="Times New Roman"/>
                <w:sz w:val="28"/>
              </w:rPr>
              <w:t xml:space="preserve">ложения, времени действия к моменту речи, залога («встретил брата» — «встретился с братом»; «брат умывает лицо» — «брат умывается» и т. п.); изменения вида глагола («мальчик писал </w:t>
            </w:r>
            <w:r>
              <w:rPr>
                <w:rFonts w:ascii="Times New Roman" w:hAnsi="Times New Roman"/>
                <w:sz w:val="28"/>
              </w:rPr>
              <w:lastRenderedPageBreak/>
              <w:t>письмо» — «мальчик написал письмо»; «мама варила суп» — «мама сварила суп»).</w:t>
            </w:r>
            <w:r>
              <w:rPr>
                <w:rFonts w:ascii="Times New Roman" w:hAnsi="Times New Roman"/>
                <w:sz w:val="28"/>
              </w:rPr>
              <w:t xml:space="preserve"> Учить определять количество слов в предложении в собственной и чужой речи («два» — «три» — «четыре»). Учить выделять предлог как отдельное служебное слово. Развивать и усложнять навык передачи в речи последовательности событий,   наблюдений за серией выпо</w:t>
            </w:r>
            <w:r>
              <w:rPr>
                <w:rFonts w:ascii="Times New Roman" w:hAnsi="Times New Roman"/>
                <w:sz w:val="28"/>
              </w:rPr>
              <w:t>лняемых детьми действий («Миша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себе»). Закреплять навык составления рассказов по картине и серии</w:t>
            </w:r>
            <w:r>
              <w:rPr>
                <w:rFonts w:ascii="Times New Roman" w:hAnsi="Times New Roman"/>
                <w:sz w:val="28"/>
              </w:rPr>
              <w:t xml:space="preserve"> картин с элементами   усложнения (дополнение эпизодов, изменение начала, конца рассказа и т. п.). Учить составлять рассказы по теме с использованием ранее отработанных синтаксических конструкций. </w:t>
            </w:r>
          </w:p>
          <w:p w14:paraId="509B3690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Лексические темы:</w:t>
            </w:r>
            <w:r>
              <w:rPr>
                <w:rFonts w:ascii="Times New Roman" w:hAnsi="Times New Roman"/>
                <w:sz w:val="28"/>
              </w:rPr>
              <w:t xml:space="preserve"> «8 Марта», «Весна», «Лето», «Сад-огород»</w:t>
            </w:r>
            <w:r>
              <w:rPr>
                <w:rFonts w:ascii="Times New Roman" w:hAnsi="Times New Roman"/>
                <w:sz w:val="28"/>
              </w:rPr>
              <w:t>, «Профессии», «Мебель», «Транспорт».</w:t>
            </w:r>
          </w:p>
          <w:p w14:paraId="6D8912AB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Формирование произносительной стороны речи </w:t>
            </w:r>
          </w:p>
          <w:p w14:paraId="3E9E1A97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использовать в самостоятельной речи звуки: [л], [с], [ш], [с] —   [з], [р] — [л], [ы] — [и] в твердом и мягком звучании в прямых и обратных   слогах, словах и предложен</w:t>
            </w:r>
            <w:r>
              <w:rPr>
                <w:rFonts w:ascii="Times New Roman" w:hAnsi="Times New Roman"/>
                <w:sz w:val="28"/>
              </w:rPr>
              <w:t>иях. Учить дифференцировать звуки по участию голоса ([с] — [з]), по твердости-мягкости ([л] — [л’], [т] — [т’]), по месту образования ([с] — [ш]).</w:t>
            </w:r>
          </w:p>
          <w:p w14:paraId="526EDF0F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Подготовка к овладению элементарными навыками письма и чтения.</w:t>
            </w:r>
            <w:r>
              <w:rPr>
                <w:rFonts w:ascii="Times New Roman" w:hAnsi="Times New Roman"/>
                <w:sz w:val="28"/>
              </w:rPr>
              <w:t xml:space="preserve"> Учить навыкам звукового анализа и синтеза, пре</w:t>
            </w:r>
            <w:r>
              <w:rPr>
                <w:rFonts w:ascii="Times New Roman" w:hAnsi="Times New Roman"/>
                <w:sz w:val="28"/>
              </w:rPr>
              <w:t>образованию прямых и   обратных слогов (ас-</w:t>
            </w:r>
            <w:proofErr w:type="spellStart"/>
            <w:r>
              <w:rPr>
                <w:rFonts w:ascii="Times New Roman" w:hAnsi="Times New Roman"/>
                <w:sz w:val="28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</w:rPr>
              <w:t>), односложных слов («лак — лик»).</w:t>
            </w:r>
          </w:p>
        </w:tc>
      </w:tr>
    </w:tbl>
    <w:p w14:paraId="206A8688" w14:textId="77777777" w:rsidR="003B3A85" w:rsidRDefault="003B3A8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1B7E62D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2.4. Содержание коррекционной работы с детьми с фонетическим недоразвитием речи (далее ФН) </w:t>
      </w:r>
    </w:p>
    <w:p w14:paraId="770623DC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Цель </w:t>
      </w:r>
      <w:r>
        <w:rPr>
          <w:rFonts w:ascii="Times New Roman" w:hAnsi="Times New Roman"/>
          <w:sz w:val="28"/>
        </w:rPr>
        <w:t>коррекционной работы с детьми, имеющими ФН – формирование полноценной  фонетической системы языка, развитие фонематического восприятия на базе звуков, подлежащ</w:t>
      </w:r>
      <w:r>
        <w:rPr>
          <w:rFonts w:ascii="Times New Roman" w:hAnsi="Times New Roman"/>
          <w:sz w:val="28"/>
        </w:rPr>
        <w:t xml:space="preserve">их коррекции. </w:t>
      </w:r>
    </w:p>
    <w:p w14:paraId="419AB51E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Задачи</w:t>
      </w:r>
      <w:r>
        <w:rPr>
          <w:rFonts w:ascii="Times New Roman" w:hAnsi="Times New Roman"/>
          <w:sz w:val="28"/>
        </w:rPr>
        <w:t xml:space="preserve"> коррекционной работы с детьми, имеющими ФН: </w:t>
      </w:r>
    </w:p>
    <w:p w14:paraId="6723260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Формировать интерес к коррекционной  образовательной деятельности. </w:t>
      </w:r>
    </w:p>
    <w:p w14:paraId="4A76A41F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Коррекция звукопроизношения. </w:t>
      </w:r>
    </w:p>
    <w:p w14:paraId="4483215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Совершенствовать фонематическую систему языка. </w:t>
      </w:r>
    </w:p>
    <w:p w14:paraId="75A2C58B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Развивать высшие психические фу</w:t>
      </w:r>
      <w:r>
        <w:rPr>
          <w:rFonts w:ascii="Times New Roman" w:hAnsi="Times New Roman"/>
          <w:sz w:val="28"/>
        </w:rPr>
        <w:t xml:space="preserve">нкции (внимание, воображение, память, мышление).  </w:t>
      </w:r>
    </w:p>
    <w:p w14:paraId="00815585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Направления и этапы работы по коррекции у детей с ФН </w:t>
      </w:r>
    </w:p>
    <w:p w14:paraId="7CBA71B5" w14:textId="77777777" w:rsidR="003B3A85" w:rsidRDefault="003B3A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55"/>
        <w:gridCol w:w="5451"/>
      </w:tblGrid>
      <w:tr w:rsidR="003B3A85" w14:paraId="5F149F6B" w14:textId="77777777">
        <w:tc>
          <w:tcPr>
            <w:tcW w:w="4755" w:type="dxa"/>
          </w:tcPr>
          <w:p w14:paraId="17A914E8" w14:textId="77777777" w:rsidR="003B3A85" w:rsidRDefault="00B764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Коррекция произношения</w:t>
            </w:r>
          </w:p>
        </w:tc>
        <w:tc>
          <w:tcPr>
            <w:tcW w:w="5451" w:type="dxa"/>
          </w:tcPr>
          <w:p w14:paraId="4C93D9BA" w14:textId="77777777" w:rsidR="003B3A85" w:rsidRDefault="00B764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Развитие фонематической системы языка</w:t>
            </w:r>
          </w:p>
        </w:tc>
      </w:tr>
      <w:tr w:rsidR="003B3A85" w14:paraId="7A0C29AD" w14:textId="77777777">
        <w:tc>
          <w:tcPr>
            <w:tcW w:w="4755" w:type="dxa"/>
          </w:tcPr>
          <w:p w14:paraId="3534A676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Разучивание комплексов артикуляционной и дыхательной гимнастики.</w:t>
            </w:r>
          </w:p>
        </w:tc>
        <w:tc>
          <w:tcPr>
            <w:tcW w:w="5451" w:type="dxa"/>
          </w:tcPr>
          <w:p w14:paraId="3FE2C77F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ребенка </w:t>
            </w:r>
            <w:r>
              <w:rPr>
                <w:rFonts w:ascii="Times New Roman" w:hAnsi="Times New Roman"/>
                <w:sz w:val="28"/>
              </w:rPr>
              <w:t>узнавать на слух нормативное произношение звука.</w:t>
            </w:r>
          </w:p>
        </w:tc>
      </w:tr>
      <w:tr w:rsidR="003B3A85" w14:paraId="7483634D" w14:textId="77777777">
        <w:tc>
          <w:tcPr>
            <w:tcW w:w="4755" w:type="dxa"/>
          </w:tcPr>
          <w:p w14:paraId="3FA7CA2F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правильных артикуляционных укладов.</w:t>
            </w:r>
          </w:p>
        </w:tc>
        <w:tc>
          <w:tcPr>
            <w:tcW w:w="5451" w:type="dxa"/>
          </w:tcPr>
          <w:p w14:paraId="23043C20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ребенка определять наличие заданного звука в слове.</w:t>
            </w:r>
          </w:p>
        </w:tc>
      </w:tr>
      <w:tr w:rsidR="003B3A85" w14:paraId="7724148B" w14:textId="77777777">
        <w:tc>
          <w:tcPr>
            <w:tcW w:w="4755" w:type="dxa"/>
          </w:tcPr>
          <w:p w14:paraId="6F856C58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Постановка звуков, подлежащих коррекции.</w:t>
            </w:r>
          </w:p>
        </w:tc>
        <w:tc>
          <w:tcPr>
            <w:tcW w:w="5451" w:type="dxa"/>
          </w:tcPr>
          <w:p w14:paraId="6C9A510B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ребенка давать характеристику звука.</w:t>
            </w:r>
          </w:p>
        </w:tc>
      </w:tr>
      <w:tr w:rsidR="003B3A85" w14:paraId="39916102" w14:textId="77777777">
        <w:tc>
          <w:tcPr>
            <w:tcW w:w="4755" w:type="dxa"/>
          </w:tcPr>
          <w:p w14:paraId="3E351AF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Автоматизация звуков в слогах.</w:t>
            </w:r>
          </w:p>
        </w:tc>
        <w:tc>
          <w:tcPr>
            <w:tcW w:w="5451" w:type="dxa"/>
          </w:tcPr>
          <w:p w14:paraId="165798E6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ребенка определять место заданного звука в слове.</w:t>
            </w:r>
          </w:p>
        </w:tc>
      </w:tr>
      <w:tr w:rsidR="003B3A85" w14:paraId="31EDF548" w14:textId="77777777">
        <w:tc>
          <w:tcPr>
            <w:tcW w:w="4755" w:type="dxa"/>
          </w:tcPr>
          <w:p w14:paraId="19435F1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Автоматизация звуков в словах.</w:t>
            </w:r>
          </w:p>
        </w:tc>
        <w:tc>
          <w:tcPr>
            <w:tcW w:w="5451" w:type="dxa"/>
          </w:tcPr>
          <w:p w14:paraId="48A30B1B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навыков звуко-слогового анализа и синтеза и звукобуквенного анализа и синтеза.</w:t>
            </w:r>
          </w:p>
        </w:tc>
      </w:tr>
      <w:tr w:rsidR="003B3A85" w14:paraId="4373EFDB" w14:textId="77777777">
        <w:tc>
          <w:tcPr>
            <w:tcW w:w="4755" w:type="dxa"/>
          </w:tcPr>
          <w:p w14:paraId="10E7A945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Автоматизация звуков в  словосочетаниях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451" w:type="dxa"/>
          </w:tcPr>
          <w:p w14:paraId="225574F0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Дифференциация пар звуков по твердости-мягкости (если таковые пары имеются).</w:t>
            </w:r>
          </w:p>
        </w:tc>
      </w:tr>
      <w:tr w:rsidR="003B3A85" w14:paraId="5C9B1DF3" w14:textId="77777777">
        <w:tc>
          <w:tcPr>
            <w:tcW w:w="4755" w:type="dxa"/>
          </w:tcPr>
          <w:p w14:paraId="51C5882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Автоматизация звуков  во фразовой речи, текстах, стихотворениях и скороговорках и др.</w:t>
            </w:r>
          </w:p>
        </w:tc>
        <w:tc>
          <w:tcPr>
            <w:tcW w:w="5451" w:type="dxa"/>
          </w:tcPr>
          <w:p w14:paraId="22048FEB" w14:textId="77777777" w:rsidR="003B3A85" w:rsidRDefault="00B7644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Дифференциация пар звуков по звонкости-глухости (если таковые пары имеются). </w:t>
            </w:r>
          </w:p>
          <w:p w14:paraId="2411DEBF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5D8E7F1" w14:textId="77777777" w:rsidR="003B3A85" w:rsidRDefault="003B3A85">
      <w:pPr>
        <w:spacing w:line="240" w:lineRule="auto"/>
        <w:rPr>
          <w:rFonts w:ascii="Times New Roman" w:hAnsi="Times New Roman"/>
          <w:b/>
          <w:sz w:val="28"/>
        </w:rPr>
      </w:pPr>
    </w:p>
    <w:p w14:paraId="2D46DB46" w14:textId="77777777" w:rsidR="003B3A85" w:rsidRDefault="00B7644A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 Соде</w:t>
      </w:r>
      <w:r>
        <w:rPr>
          <w:rFonts w:ascii="Times New Roman" w:hAnsi="Times New Roman"/>
          <w:b/>
          <w:sz w:val="28"/>
        </w:rPr>
        <w:t>ржание коррекционной работы с детьми с фонетико-фонематическим недоразвитием (ФФНР)</w:t>
      </w:r>
    </w:p>
    <w:p w14:paraId="1256D44A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Цель</w:t>
      </w:r>
      <w:r>
        <w:rPr>
          <w:rFonts w:ascii="Times New Roman" w:hAnsi="Times New Roman"/>
          <w:sz w:val="28"/>
        </w:rPr>
        <w:t xml:space="preserve">  коррекционной  работы с детьми, имеющими ФФНР – формирование полноценной фонетической системы языка, развитие фонематического восприятия на базе звуков, подлежащих ко</w:t>
      </w:r>
      <w:r>
        <w:rPr>
          <w:rFonts w:ascii="Times New Roman" w:hAnsi="Times New Roman"/>
          <w:sz w:val="28"/>
        </w:rPr>
        <w:t xml:space="preserve">ррекции.    </w:t>
      </w:r>
    </w:p>
    <w:p w14:paraId="281AD5C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Задачи</w:t>
      </w:r>
      <w:r>
        <w:rPr>
          <w:rFonts w:ascii="Times New Roman" w:hAnsi="Times New Roman"/>
          <w:sz w:val="28"/>
        </w:rPr>
        <w:t xml:space="preserve"> коррекционной  работы с детьми, имеющими ФФНР: </w:t>
      </w:r>
    </w:p>
    <w:p w14:paraId="2888044B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формировать интерес к коррекционной  образовательной деятельности. </w:t>
      </w:r>
    </w:p>
    <w:p w14:paraId="0519724A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формировать полноценные произносительные навыки; </w:t>
      </w:r>
    </w:p>
    <w:p w14:paraId="3C422779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совершенствовать фонематическое восприятие, фонематические представления, доступные возрасту формы звукового анализа и синтеза; </w:t>
      </w:r>
    </w:p>
    <w:p w14:paraId="50F1155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осуществлять подготовку к обучению грамоте и овладению элементами грамоты, с целью профилактики дислексии и </w:t>
      </w:r>
      <w:proofErr w:type="spellStart"/>
      <w:r>
        <w:rPr>
          <w:rFonts w:ascii="Times New Roman" w:hAnsi="Times New Roman"/>
          <w:sz w:val="28"/>
        </w:rPr>
        <w:t>дисграфии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14:paraId="4BCC6FEA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</w:t>
      </w:r>
      <w:r>
        <w:rPr>
          <w:rFonts w:ascii="Times New Roman" w:hAnsi="Times New Roman"/>
          <w:sz w:val="28"/>
        </w:rPr>
        <w:t xml:space="preserve">овершенствовать просодическую сторону речи; </w:t>
      </w:r>
    </w:p>
    <w:p w14:paraId="7CEE3E85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развивать высшие психические функции (внимание, воображение, память, мышление). </w:t>
      </w:r>
    </w:p>
    <w:p w14:paraId="5AE15E5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Определяющим признаком фонематического недоразвития является пониженная способность к анализу и синтезу речевых звуков, которая </w:t>
      </w:r>
      <w:r>
        <w:rPr>
          <w:rFonts w:ascii="Times New Roman" w:hAnsi="Times New Roman"/>
          <w:sz w:val="28"/>
        </w:rPr>
        <w:t>обеспечивает восприятие фонемного состава языка. В речи ребенка с фонетико-фонематическим недоразвитием отмечаются трудности процесса формирования звуков,  которые отличаются тонкими артикуляционными или  акустическими признаками.</w:t>
      </w:r>
    </w:p>
    <w:p w14:paraId="12ED0A59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Несформированность произн</w:t>
      </w:r>
      <w:r>
        <w:rPr>
          <w:rFonts w:ascii="Times New Roman" w:hAnsi="Times New Roman"/>
          <w:sz w:val="28"/>
        </w:rPr>
        <w:t xml:space="preserve">ошения звуков крайне вариативна и может быть выражена в речи ребенка различным образом: </w:t>
      </w:r>
      <w:r>
        <w:rPr>
          <w:rFonts w:ascii="Times New Roman" w:hAnsi="Times New Roman"/>
          <w:sz w:val="28"/>
        </w:rPr>
        <w:t xml:space="preserve"> заменой звуков более простыми по артикуляции; </w:t>
      </w:r>
      <w:r>
        <w:rPr>
          <w:rFonts w:ascii="Times New Roman" w:hAnsi="Times New Roman"/>
          <w:sz w:val="28"/>
        </w:rPr>
        <w:t xml:space="preserve"> трудностями различения звуков; </w:t>
      </w:r>
      <w:r>
        <w:rPr>
          <w:rFonts w:ascii="Times New Roman" w:hAnsi="Times New Roman"/>
          <w:sz w:val="28"/>
        </w:rPr>
        <w:t xml:space="preserve"> особенностями употребления правильно произносимых звуков в речевом контексте. </w:t>
      </w:r>
    </w:p>
    <w:p w14:paraId="2AB2AA89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</w:t>
      </w:r>
      <w:r>
        <w:rPr>
          <w:rFonts w:ascii="Times New Roman" w:hAnsi="Times New Roman"/>
          <w:sz w:val="28"/>
        </w:rPr>
        <w:t xml:space="preserve">м дефектом при ФФН является несформированность процессов  восприятия звуков речи, что </w:t>
      </w:r>
      <w:proofErr w:type="spellStart"/>
      <w:r>
        <w:rPr>
          <w:rFonts w:ascii="Times New Roman" w:hAnsi="Times New Roman"/>
          <w:sz w:val="28"/>
        </w:rPr>
        <w:t>влечѐт</w:t>
      </w:r>
      <w:proofErr w:type="spellEnd"/>
      <w:r>
        <w:rPr>
          <w:rFonts w:ascii="Times New Roman" w:hAnsi="Times New Roman"/>
          <w:sz w:val="28"/>
        </w:rPr>
        <w:t xml:space="preserve"> за собой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</w:t>
      </w:r>
      <w:r>
        <w:rPr>
          <w:rFonts w:ascii="Times New Roman" w:hAnsi="Times New Roman"/>
          <w:sz w:val="28"/>
        </w:rPr>
        <w:t xml:space="preserve">фонематическом недоразвитии у детей нередко нарушаются просодические компоненты речи: темп, тембр, мелодика. </w:t>
      </w:r>
    </w:p>
    <w:p w14:paraId="23451812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Словарь, грамматический строй, звуко-слоговая структура слов и связная речь  детей с ФФН близки к норме. </w:t>
      </w:r>
    </w:p>
    <w:p w14:paraId="2CB93D4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Направления и этапы работы  по коррекции</w:t>
      </w:r>
      <w:r>
        <w:rPr>
          <w:rFonts w:ascii="Times New Roman" w:hAnsi="Times New Roman"/>
          <w:b/>
          <w:i/>
          <w:sz w:val="28"/>
        </w:rPr>
        <w:t xml:space="preserve">  у детей с ФФН</w:t>
      </w:r>
      <w:r>
        <w:rPr>
          <w:rFonts w:ascii="Times New Roman" w:hAnsi="Times New Roman"/>
          <w:b/>
          <w:sz w:val="28"/>
        </w:rPr>
        <w:t xml:space="preserve"> </w:t>
      </w:r>
    </w:p>
    <w:p w14:paraId="596FFB32" w14:textId="77777777" w:rsidR="003B3A85" w:rsidRDefault="00B764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Формирование  и развитие фонематического восприятия и представлений.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363"/>
      </w:tblGrid>
      <w:tr w:rsidR="003B3A85" w14:paraId="0D083CD7" w14:textId="77777777">
        <w:tc>
          <w:tcPr>
            <w:tcW w:w="1951" w:type="dxa"/>
          </w:tcPr>
          <w:p w14:paraId="38048E6C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  Активация слухового внимания.</w:t>
            </w:r>
          </w:p>
        </w:tc>
        <w:tc>
          <w:tcPr>
            <w:tcW w:w="8363" w:type="dxa"/>
          </w:tcPr>
          <w:p w14:paraId="21D8963C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«Найди игрушку» (со звучащими игрушками),  «Узнай по голосу» (узнать с завязанными глазами голос знакомого ребенка), узнавание музыкальных инструментов по их звучанию, «Угадай слово» (в котором не достает звука) и т.п. </w:t>
            </w:r>
          </w:p>
        </w:tc>
      </w:tr>
      <w:tr w:rsidR="003B3A85" w14:paraId="0FEB8CAC" w14:textId="77777777">
        <w:tc>
          <w:tcPr>
            <w:tcW w:w="1951" w:type="dxa"/>
          </w:tcPr>
          <w:p w14:paraId="1012AAB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Выделение звука из ряда дру</w:t>
            </w:r>
            <w:r>
              <w:rPr>
                <w:rFonts w:ascii="Times New Roman" w:hAnsi="Times New Roman"/>
                <w:sz w:val="28"/>
              </w:rPr>
              <w:t>гих звуков.</w:t>
            </w:r>
          </w:p>
        </w:tc>
        <w:tc>
          <w:tcPr>
            <w:tcW w:w="8363" w:type="dxa"/>
          </w:tcPr>
          <w:p w14:paraId="372B370C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 </w:t>
            </w:r>
          </w:p>
        </w:tc>
      </w:tr>
      <w:tr w:rsidR="003B3A85" w14:paraId="75126209" w14:textId="77777777">
        <w:tc>
          <w:tcPr>
            <w:tcW w:w="1951" w:type="dxa"/>
          </w:tcPr>
          <w:p w14:paraId="5A8056A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Выделение звук</w:t>
            </w:r>
            <w:r>
              <w:rPr>
                <w:rFonts w:ascii="Times New Roman" w:hAnsi="Times New Roman"/>
                <w:sz w:val="28"/>
              </w:rPr>
              <w:t>а на фоне слога.</w:t>
            </w:r>
          </w:p>
        </w:tc>
        <w:tc>
          <w:tcPr>
            <w:tcW w:w="8363" w:type="dxa"/>
          </w:tcPr>
          <w:p w14:paraId="08886EE1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слухового внимания путем реагирования детьми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 Особое внимание следу</w:t>
            </w:r>
            <w:r>
              <w:rPr>
                <w:rFonts w:ascii="Times New Roman" w:hAnsi="Times New Roman"/>
                <w:sz w:val="28"/>
              </w:rPr>
              <w:t>ет уделить смешиваемым звукам.</w:t>
            </w:r>
          </w:p>
        </w:tc>
      </w:tr>
      <w:tr w:rsidR="003B3A85" w14:paraId="3B02788D" w14:textId="77777777">
        <w:tc>
          <w:tcPr>
            <w:tcW w:w="1951" w:type="dxa"/>
          </w:tcPr>
          <w:p w14:paraId="5D47EB3A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Выделение звука на фоне слова.</w:t>
            </w:r>
          </w:p>
          <w:p w14:paraId="2B1808EE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363" w:type="dxa"/>
          </w:tcPr>
          <w:p w14:paraId="541B6BC6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</w:t>
            </w:r>
            <w:r>
              <w:rPr>
                <w:rFonts w:ascii="Times New Roman" w:hAnsi="Times New Roman"/>
                <w:sz w:val="28"/>
              </w:rPr>
              <w:t>ладоши, указание на соответствующую букву и т.д. Сложным и особо значимым в данном случае вариантом операции является анализ ряда слов со смешиваемыми звуками</w:t>
            </w:r>
          </w:p>
        </w:tc>
      </w:tr>
      <w:tr w:rsidR="003B3A85" w14:paraId="0CD1EFF3" w14:textId="77777777">
        <w:tc>
          <w:tcPr>
            <w:tcW w:w="1951" w:type="dxa"/>
          </w:tcPr>
          <w:p w14:paraId="68D78918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Вычленение звука. </w:t>
            </w:r>
          </w:p>
          <w:p w14:paraId="2FB34FB0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363" w:type="dxa"/>
          </w:tcPr>
          <w:p w14:paraId="0D04D0FB" w14:textId="77777777" w:rsidR="003B3A85" w:rsidRDefault="00B7644A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Детям предлагается слово, в котором они должны назвать последний и/или пе</w:t>
            </w:r>
            <w:r>
              <w:rPr>
                <w:rFonts w:ascii="Times New Roman" w:hAnsi="Times New Roman"/>
                <w:sz w:val="28"/>
              </w:rPr>
              <w:t>рвый звук слова. Особое внимание уделяется словам, которые в своем составе содержат 2 или большее число смешиваемых звуков, а также рядам слов-</w:t>
            </w:r>
            <w:proofErr w:type="spellStart"/>
            <w:r>
              <w:rPr>
                <w:rFonts w:ascii="Times New Roman" w:hAnsi="Times New Roman"/>
                <w:sz w:val="28"/>
              </w:rPr>
              <w:t>квазиомонимов</w:t>
            </w:r>
            <w:proofErr w:type="spellEnd"/>
            <w:r>
              <w:rPr>
                <w:rFonts w:ascii="Times New Roman" w:hAnsi="Times New Roman"/>
                <w:sz w:val="28"/>
              </w:rPr>
              <w:t>. Например, при смешении звуков (ш)-(т): шут, шест, тушь; грош, грот; марш, март и т.д.</w:t>
            </w:r>
          </w:p>
        </w:tc>
      </w:tr>
      <w:tr w:rsidR="003B3A85" w14:paraId="45E59057" w14:textId="77777777">
        <w:tc>
          <w:tcPr>
            <w:tcW w:w="1951" w:type="dxa"/>
          </w:tcPr>
          <w:p w14:paraId="6CEEEAAE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Определе</w:t>
            </w:r>
            <w:r>
              <w:rPr>
                <w:rFonts w:ascii="Times New Roman" w:hAnsi="Times New Roman"/>
                <w:sz w:val="28"/>
              </w:rPr>
              <w:t>ние места звука в слове.</w:t>
            </w:r>
          </w:p>
        </w:tc>
        <w:tc>
          <w:tcPr>
            <w:tcW w:w="8363" w:type="dxa"/>
          </w:tcPr>
          <w:p w14:paraId="24AE184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выделяет какой-либо звук, дети определяют, где он находиться в слове: 1) в его абсолютном начале, 2) абсолютном конце или 3) в середине. Легкий вариант заданий – выделенный звук встречается в слове 1 раз, трудный – звук вст</w:t>
            </w:r>
            <w:r>
              <w:rPr>
                <w:rFonts w:ascii="Times New Roman" w:hAnsi="Times New Roman"/>
                <w:sz w:val="28"/>
              </w:rPr>
              <w:t>речается несколько раз. Трудным является и вариант, когда в слове одновременно находятся два и более смешиваемых звука.</w:t>
            </w:r>
          </w:p>
        </w:tc>
      </w:tr>
      <w:tr w:rsidR="003B3A85" w14:paraId="6E7DB875" w14:textId="77777777">
        <w:tc>
          <w:tcPr>
            <w:tcW w:w="1951" w:type="dxa"/>
          </w:tcPr>
          <w:p w14:paraId="12DF36D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Определение положения звука по отношению к другим звукам.</w:t>
            </w:r>
          </w:p>
        </w:tc>
        <w:tc>
          <w:tcPr>
            <w:tcW w:w="8363" w:type="dxa"/>
          </w:tcPr>
          <w:p w14:paraId="1846C845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произносит слово, выделяет в нем звук, ребенок должен назвать, как</w:t>
            </w:r>
            <w:r>
              <w:rPr>
                <w:rFonts w:ascii="Times New Roman" w:hAnsi="Times New Roman"/>
                <w:sz w:val="28"/>
              </w:rPr>
              <w:t>ой или какие звуки находятся перед и после выделенного звука.</w:t>
            </w:r>
          </w:p>
        </w:tc>
      </w:tr>
      <w:tr w:rsidR="003B3A85" w14:paraId="0091DF39" w14:textId="77777777">
        <w:tc>
          <w:tcPr>
            <w:tcW w:w="1951" w:type="dxa"/>
          </w:tcPr>
          <w:p w14:paraId="681A65F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 Определение последовательности звуков в слове. </w:t>
            </w:r>
          </w:p>
          <w:p w14:paraId="57C60872" w14:textId="77777777" w:rsidR="003B3A85" w:rsidRDefault="003B3A8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363" w:type="dxa"/>
          </w:tcPr>
          <w:p w14:paraId="633EF034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Логопед произносит слово, ребенок последовательно произносит все звуки в слове. На первых этапах работы, чтобы не создавать у детей дополните</w:t>
            </w:r>
            <w:r>
              <w:rPr>
                <w:rFonts w:ascii="Times New Roman" w:hAnsi="Times New Roman"/>
                <w:sz w:val="28"/>
              </w:rPr>
              <w:t>льных трудностей, им нужно предлагать слова без редуцированных звуков. Следует придерживаться полного стиля их произношения. Для заданий подбираются слова со сме6шиваемыми звуками.</w:t>
            </w:r>
          </w:p>
        </w:tc>
      </w:tr>
      <w:tr w:rsidR="003B3A85" w14:paraId="2F156341" w14:textId="77777777">
        <w:tc>
          <w:tcPr>
            <w:tcW w:w="1951" w:type="dxa"/>
          </w:tcPr>
          <w:p w14:paraId="772D497F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Определение порядка </w:t>
            </w:r>
            <w:r>
              <w:rPr>
                <w:rFonts w:ascii="Times New Roman" w:hAnsi="Times New Roman"/>
                <w:sz w:val="28"/>
              </w:rPr>
              <w:lastRenderedPageBreak/>
              <w:t>следования звуков в слове.</w:t>
            </w:r>
          </w:p>
        </w:tc>
        <w:tc>
          <w:tcPr>
            <w:tcW w:w="8363" w:type="dxa"/>
          </w:tcPr>
          <w:p w14:paraId="1F698B65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Педагог произносит слово</w:t>
            </w:r>
            <w:r>
              <w:rPr>
                <w:rFonts w:ascii="Times New Roman" w:hAnsi="Times New Roman"/>
                <w:sz w:val="28"/>
              </w:rPr>
              <w:t xml:space="preserve">, выделяет в нем звук, ребенку нужно определить, каковым по порядку следования является этот звук: первым, третьим и т.д. Другой вариант операции: педагог </w:t>
            </w:r>
            <w:r>
              <w:rPr>
                <w:rFonts w:ascii="Times New Roman" w:hAnsi="Times New Roman"/>
                <w:sz w:val="28"/>
              </w:rPr>
              <w:lastRenderedPageBreak/>
              <w:t>произносит слово и просит дошкольника назвать в слове определенный по счету звук.</w:t>
            </w:r>
          </w:p>
        </w:tc>
      </w:tr>
      <w:tr w:rsidR="003B3A85" w14:paraId="0E9D6390" w14:textId="77777777">
        <w:tc>
          <w:tcPr>
            <w:tcW w:w="1951" w:type="dxa"/>
          </w:tcPr>
          <w:p w14:paraId="628D8BFA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10. </w:t>
            </w:r>
            <w:r>
              <w:rPr>
                <w:rFonts w:ascii="Times New Roman" w:hAnsi="Times New Roman"/>
                <w:sz w:val="28"/>
              </w:rPr>
              <w:t>Определение количества звуков в слове.</w:t>
            </w:r>
          </w:p>
        </w:tc>
        <w:tc>
          <w:tcPr>
            <w:tcW w:w="8363" w:type="dxa"/>
          </w:tcPr>
          <w:p w14:paraId="6B3FEE14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произносит слово, ребенок определяет количество составляющих его звуков. На первых этапах работы подаются слова без редуцированных звуков и с полным стилем произношения.</w:t>
            </w:r>
          </w:p>
        </w:tc>
      </w:tr>
      <w:tr w:rsidR="003B3A85" w14:paraId="00AF667D" w14:textId="77777777">
        <w:tc>
          <w:tcPr>
            <w:tcW w:w="1951" w:type="dxa"/>
          </w:tcPr>
          <w:p w14:paraId="47014D2D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 Составление слов из заданной после</w:t>
            </w:r>
            <w:r>
              <w:rPr>
                <w:rFonts w:ascii="Times New Roman" w:hAnsi="Times New Roman"/>
                <w:sz w:val="28"/>
              </w:rPr>
              <w:t xml:space="preserve">довательности звуков (фонематический синтез). </w:t>
            </w:r>
          </w:p>
        </w:tc>
        <w:tc>
          <w:tcPr>
            <w:tcW w:w="8363" w:type="dxa"/>
          </w:tcPr>
          <w:p w14:paraId="17FA843A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в должной последовательности раздельно произносит звуки, ребенок составляет из них слова. Условия формирования этой операции могут иметь разную сложность. Легкие, - когда звуки подаются с минимальной п</w:t>
            </w:r>
            <w:r>
              <w:rPr>
                <w:rFonts w:ascii="Times New Roman" w:hAnsi="Times New Roman"/>
                <w:sz w:val="28"/>
              </w:rPr>
              <w:t>аузой, трудные, - когда паузы между подаваемыми звуками   продолжительные или звуки перемежаются индифферентными словами-раздражителями. В начале формирования этой операции, как и многих других, следует подавать слова без редуцированных звуков.</w:t>
            </w:r>
          </w:p>
        </w:tc>
      </w:tr>
      <w:tr w:rsidR="003B3A85" w14:paraId="479DA783" w14:textId="77777777">
        <w:tc>
          <w:tcPr>
            <w:tcW w:w="1951" w:type="dxa"/>
          </w:tcPr>
          <w:p w14:paraId="63FB6C7A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12.Операци</w:t>
            </w:r>
            <w:r>
              <w:rPr>
                <w:rFonts w:ascii="Times New Roman" w:hAnsi="Times New Roman"/>
                <w:sz w:val="28"/>
              </w:rPr>
              <w:t>и фонематических представлений.</w:t>
            </w:r>
          </w:p>
        </w:tc>
        <w:tc>
          <w:tcPr>
            <w:tcW w:w="8363" w:type="dxa"/>
          </w:tcPr>
          <w:p w14:paraId="3F7D5E76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Собственно дифференциация фонем - выделение звука на фоне слова; - различение слов </w:t>
            </w:r>
            <w:proofErr w:type="spellStart"/>
            <w:r>
              <w:rPr>
                <w:rFonts w:ascii="Times New Roman" w:hAnsi="Times New Roman"/>
                <w:sz w:val="28"/>
              </w:rPr>
              <w:t>квазиомонимов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при их слуховом восприятии и назывании (обозначении) явления действительности; - называние пар картинок, включающих в свои назв</w:t>
            </w:r>
            <w:r>
              <w:rPr>
                <w:rFonts w:ascii="Times New Roman" w:hAnsi="Times New Roman"/>
                <w:sz w:val="28"/>
              </w:rPr>
              <w:t>ания трудные для различения звуки, для формирования различения звуков в экспрессивной речи.</w:t>
            </w:r>
          </w:p>
        </w:tc>
      </w:tr>
      <w:tr w:rsidR="003B3A85" w14:paraId="2B4FF9AC" w14:textId="77777777">
        <w:tc>
          <w:tcPr>
            <w:tcW w:w="1951" w:type="dxa"/>
          </w:tcPr>
          <w:p w14:paraId="063033D8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 Формирование фонематических обобщений.</w:t>
            </w:r>
          </w:p>
        </w:tc>
        <w:tc>
          <w:tcPr>
            <w:tcW w:w="8363" w:type="dxa"/>
          </w:tcPr>
          <w:p w14:paraId="0241A47D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Раскладывание картинок на группы (2, 3 и более – в зависимости от педагогических целей), названия которых включает диффе</w:t>
            </w:r>
            <w:r>
              <w:rPr>
                <w:rFonts w:ascii="Times New Roman" w:hAnsi="Times New Roman"/>
                <w:sz w:val="28"/>
              </w:rPr>
              <w:t>ренцируемые звуки; - придумывание детьми слов, включающих тот или иной звук (звуки): 1) «свободное» придумывание вне зависимости от положения звуков в слове и последовательности слов в этом задании; 2) «связанное», «ограниченное» придумывание, т.е. огранич</w:t>
            </w:r>
            <w:r>
              <w:rPr>
                <w:rFonts w:ascii="Times New Roman" w:hAnsi="Times New Roman"/>
                <w:sz w:val="28"/>
              </w:rPr>
              <w:t>енное каким-то жестким условием, например, придумать (произнести) слова по аналогии: шайка – сайка, шутки – сутки и т.п. - определение «лишнего» звука в ряду других звуков (например, (р) (р) (л) (р); - замена звуков в словах с последующим объяснением их зн</w:t>
            </w:r>
            <w:r>
              <w:rPr>
                <w:rFonts w:ascii="Times New Roman" w:hAnsi="Times New Roman"/>
                <w:sz w:val="28"/>
              </w:rPr>
              <w:t>ачений; - разные варианты речевого лото (например, на игровом поле закрываются сектора, где изображены предметы, названия, которых включают звонкие звуки); - выбор должного слова с опорой на контекст.</w:t>
            </w:r>
          </w:p>
        </w:tc>
      </w:tr>
    </w:tbl>
    <w:p w14:paraId="362A000C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Формирование  и развитие произносительной стороны р</w:t>
      </w:r>
      <w:r>
        <w:rPr>
          <w:rFonts w:ascii="Times New Roman" w:hAnsi="Times New Roman"/>
          <w:b/>
          <w:sz w:val="28"/>
        </w:rPr>
        <w:t>ечи.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4219"/>
        <w:gridCol w:w="6095"/>
      </w:tblGrid>
      <w:tr w:rsidR="003B3A85" w14:paraId="7D395DE9" w14:textId="77777777">
        <w:tc>
          <w:tcPr>
            <w:tcW w:w="4219" w:type="dxa"/>
          </w:tcPr>
          <w:p w14:paraId="04509E8F" w14:textId="77777777" w:rsidR="003B3A85" w:rsidRDefault="00B764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Коррекция произношения</w:t>
            </w:r>
          </w:p>
        </w:tc>
        <w:tc>
          <w:tcPr>
            <w:tcW w:w="6095" w:type="dxa"/>
          </w:tcPr>
          <w:p w14:paraId="23DF9164" w14:textId="77777777" w:rsidR="003B3A85" w:rsidRDefault="00B764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Совершенствование просодической стороны речи</w:t>
            </w:r>
          </w:p>
          <w:p w14:paraId="52D98111" w14:textId="77777777" w:rsidR="003B3A85" w:rsidRDefault="003B3A8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B3A85" w14:paraId="10FA0358" w14:textId="77777777">
        <w:trPr>
          <w:trHeight w:val="1024"/>
        </w:trPr>
        <w:tc>
          <w:tcPr>
            <w:tcW w:w="4219" w:type="dxa"/>
            <w:tcBorders>
              <w:bottom w:val="single" w:sz="4" w:space="0" w:color="auto"/>
            </w:tcBorders>
          </w:tcPr>
          <w:p w14:paraId="1CD4B3B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Разучивание комплексов артикуляционной и дыхательной гимнастики.</w:t>
            </w:r>
          </w:p>
        </w:tc>
        <w:tc>
          <w:tcPr>
            <w:tcW w:w="6095" w:type="dxa"/>
          </w:tcPr>
          <w:p w14:paraId="26FE9DD7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Различение одинаковых </w:t>
            </w:r>
            <w:proofErr w:type="spellStart"/>
            <w:r>
              <w:rPr>
                <w:rFonts w:ascii="Times New Roman" w:hAnsi="Times New Roman"/>
                <w:sz w:val="28"/>
              </w:rPr>
              <w:t>звукокомплексов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высоте, силе и темпу. </w:t>
            </w:r>
          </w:p>
        </w:tc>
      </w:tr>
      <w:tr w:rsidR="003B3A85" w14:paraId="0EAC2275" w14:textId="77777777">
        <w:tc>
          <w:tcPr>
            <w:tcW w:w="4219" w:type="dxa"/>
          </w:tcPr>
          <w:p w14:paraId="625F105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правильных артикуляционных укладов. </w:t>
            </w:r>
          </w:p>
        </w:tc>
        <w:tc>
          <w:tcPr>
            <w:tcW w:w="6095" w:type="dxa"/>
          </w:tcPr>
          <w:p w14:paraId="7402135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детей различать  высокий, средний или низкий тембр голоса или регистр инструмента. </w:t>
            </w:r>
          </w:p>
        </w:tc>
      </w:tr>
      <w:tr w:rsidR="003B3A85" w14:paraId="5D9C431D" w14:textId="77777777">
        <w:tc>
          <w:tcPr>
            <w:tcW w:w="4219" w:type="dxa"/>
          </w:tcPr>
          <w:p w14:paraId="7CB2AB1B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Постановка звуков, подлежащих коррекции. </w:t>
            </w:r>
          </w:p>
        </w:tc>
        <w:tc>
          <w:tcPr>
            <w:tcW w:w="6095" w:type="dxa"/>
          </w:tcPr>
          <w:p w14:paraId="6D5B2B6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</w:t>
            </w:r>
            <w:r>
              <w:rPr>
                <w:rFonts w:ascii="Times New Roman" w:hAnsi="Times New Roman"/>
                <w:sz w:val="28"/>
              </w:rPr>
              <w:t xml:space="preserve">детей воспроизводить ритмический рисунок при </w:t>
            </w:r>
            <w:proofErr w:type="spellStart"/>
            <w:r>
              <w:rPr>
                <w:rFonts w:ascii="Times New Roman" w:hAnsi="Times New Roman"/>
                <w:sz w:val="28"/>
              </w:rPr>
              <w:t>отхлопывании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B3A85" w14:paraId="4F5B3FE2" w14:textId="77777777">
        <w:tc>
          <w:tcPr>
            <w:tcW w:w="4219" w:type="dxa"/>
          </w:tcPr>
          <w:p w14:paraId="4EC79AC2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Автоматизация звуков в слогах.  </w:t>
            </w:r>
          </w:p>
        </w:tc>
        <w:tc>
          <w:tcPr>
            <w:tcW w:w="6095" w:type="dxa"/>
          </w:tcPr>
          <w:p w14:paraId="5A88DB8B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детей узнавать по тембру своё имя («Кто позвал?»), а затем сокращенного </w:t>
            </w:r>
            <w:proofErr w:type="spellStart"/>
            <w:r>
              <w:rPr>
                <w:rFonts w:ascii="Times New Roman" w:hAnsi="Times New Roman"/>
                <w:sz w:val="28"/>
              </w:rPr>
              <w:t>звукокомплекса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).  </w:t>
            </w:r>
          </w:p>
        </w:tc>
      </w:tr>
      <w:tr w:rsidR="003B3A85" w14:paraId="30E54540" w14:textId="77777777">
        <w:tc>
          <w:tcPr>
            <w:tcW w:w="4219" w:type="dxa"/>
          </w:tcPr>
          <w:p w14:paraId="7AAE9984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Автоматизация звуков в словах. </w:t>
            </w:r>
          </w:p>
        </w:tc>
        <w:tc>
          <w:tcPr>
            <w:tcW w:w="6095" w:type="dxa"/>
          </w:tcPr>
          <w:p w14:paraId="174443AF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детей различать далеко или </w:t>
            </w:r>
            <w:r>
              <w:rPr>
                <w:rFonts w:ascii="Times New Roman" w:hAnsi="Times New Roman"/>
                <w:sz w:val="28"/>
              </w:rPr>
              <w:t xml:space="preserve">близко находится звучащий объект (игра «Громко-тихо»). </w:t>
            </w:r>
          </w:p>
        </w:tc>
      </w:tr>
      <w:tr w:rsidR="003B3A85" w14:paraId="4F4DBB19" w14:textId="77777777">
        <w:tc>
          <w:tcPr>
            <w:tcW w:w="4219" w:type="dxa"/>
          </w:tcPr>
          <w:p w14:paraId="669E7653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Автоматизация звуков в  словосочетаниях. </w:t>
            </w:r>
          </w:p>
        </w:tc>
        <w:tc>
          <w:tcPr>
            <w:tcW w:w="6095" w:type="dxa"/>
          </w:tcPr>
          <w:p w14:paraId="682E3254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детей воспроизводить изменения характера, тембра и эмоционального окраски одного и того же звука. </w:t>
            </w:r>
          </w:p>
        </w:tc>
      </w:tr>
      <w:tr w:rsidR="003B3A85" w14:paraId="693F53FB" w14:textId="77777777">
        <w:trPr>
          <w:trHeight w:val="1058"/>
        </w:trPr>
        <w:tc>
          <w:tcPr>
            <w:tcW w:w="4219" w:type="dxa"/>
          </w:tcPr>
          <w:p w14:paraId="740F8E36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Автоматизация звуков  во фразовой речи, текстах, ст</w:t>
            </w:r>
            <w:r>
              <w:rPr>
                <w:rFonts w:ascii="Times New Roman" w:hAnsi="Times New Roman"/>
                <w:sz w:val="28"/>
              </w:rPr>
              <w:t>ихотворениях и скороговорках</w:t>
            </w:r>
          </w:p>
        </w:tc>
        <w:tc>
          <w:tcPr>
            <w:tcW w:w="6095" w:type="dxa"/>
          </w:tcPr>
          <w:p w14:paraId="13CFAF8C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детей изменять один и тот же звуко-комплекс по высоте и силе. </w:t>
            </w:r>
          </w:p>
          <w:p w14:paraId="218E4023" w14:textId="77777777" w:rsidR="003B3A85" w:rsidRDefault="003B3A85">
            <w:pPr>
              <w:rPr>
                <w:rFonts w:ascii="Times New Roman" w:hAnsi="Times New Roman"/>
                <w:sz w:val="28"/>
              </w:rPr>
            </w:pPr>
          </w:p>
        </w:tc>
      </w:tr>
      <w:tr w:rsidR="003B3A85" w14:paraId="3D73CA01" w14:textId="77777777">
        <w:trPr>
          <w:trHeight w:val="697"/>
        </w:trPr>
        <w:tc>
          <w:tcPr>
            <w:tcW w:w="4219" w:type="dxa"/>
          </w:tcPr>
          <w:p w14:paraId="3D85B926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Автоматизация звуков в текстах и стихотворениях. </w:t>
            </w:r>
          </w:p>
        </w:tc>
        <w:tc>
          <w:tcPr>
            <w:tcW w:w="6095" w:type="dxa"/>
          </w:tcPr>
          <w:p w14:paraId="4E1CAF09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детей воспроизводить ритмический рисунок слова при </w:t>
            </w:r>
            <w:proofErr w:type="spellStart"/>
            <w:r>
              <w:rPr>
                <w:rFonts w:ascii="Times New Roman" w:hAnsi="Times New Roman"/>
                <w:sz w:val="28"/>
              </w:rPr>
              <w:t>отхлопывании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 w:rsidR="003B3A85" w14:paraId="40CA44B1" w14:textId="77777777">
        <w:trPr>
          <w:trHeight w:val="701"/>
        </w:trPr>
        <w:tc>
          <w:tcPr>
            <w:tcW w:w="4219" w:type="dxa"/>
          </w:tcPr>
          <w:p w14:paraId="1E196B1F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Автоматизация звуков  в потешках, скороговорках, чистоговорках и пословицах. </w:t>
            </w:r>
          </w:p>
        </w:tc>
        <w:tc>
          <w:tcPr>
            <w:tcW w:w="6095" w:type="dxa"/>
          </w:tcPr>
          <w:p w14:paraId="502F472C" w14:textId="77777777" w:rsidR="003B3A85" w:rsidRDefault="00B7644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детей узнавать вопросительную, восклицательную, побудительную и повествовательную интонацию во фраз</w:t>
            </w:r>
            <w:r>
              <w:rPr>
                <w:rFonts w:ascii="Times New Roman" w:hAnsi="Times New Roman"/>
                <w:sz w:val="28"/>
              </w:rPr>
              <w:t xml:space="preserve">овой речи. </w:t>
            </w:r>
          </w:p>
        </w:tc>
      </w:tr>
    </w:tbl>
    <w:p w14:paraId="2ABA0EBF" w14:textId="77777777" w:rsidR="003B3A85" w:rsidRDefault="003B3A8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ED48410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2.6. Формы, методы реализации программы.</w:t>
      </w:r>
      <w:r>
        <w:rPr>
          <w:rFonts w:ascii="Times New Roman" w:hAnsi="Times New Roman"/>
          <w:sz w:val="28"/>
        </w:rPr>
        <w:t xml:space="preserve"> </w:t>
      </w:r>
    </w:p>
    <w:p w14:paraId="79DB2902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Федеральном Государственном образовательном стандарте дошкольного образования одним из </w:t>
      </w:r>
      <w:proofErr w:type="spellStart"/>
      <w:r>
        <w:rPr>
          <w:rFonts w:ascii="Times New Roman" w:hAnsi="Times New Roman"/>
          <w:sz w:val="28"/>
        </w:rPr>
        <w:t>психолого</w:t>
      </w:r>
      <w:proofErr w:type="spellEnd"/>
      <w:r>
        <w:rPr>
          <w:rFonts w:ascii="Times New Roman" w:hAnsi="Times New Roman"/>
          <w:sz w:val="28"/>
        </w:rPr>
        <w:t>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психолого</w:t>
      </w:r>
      <w:proofErr w:type="spellEnd"/>
      <w:r>
        <w:rPr>
          <w:rFonts w:ascii="Times New Roman" w:hAnsi="Times New Roman"/>
          <w:sz w:val="28"/>
        </w:rPr>
        <w:t xml:space="preserve">–возрастным и индивидуальным особенностям. Основной формой коррекционного обучения в детском саду являются логопедические занятия, на которых систематически осуществляется развитие всех компонентов речи и подготовка к школе. </w:t>
      </w:r>
    </w:p>
    <w:p w14:paraId="67C131B4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воспитания</w:t>
      </w:r>
      <w:r>
        <w:rPr>
          <w:rFonts w:ascii="Times New Roman" w:hAnsi="Times New Roman"/>
          <w:sz w:val="28"/>
        </w:rPr>
        <w:t xml:space="preserve"> и обучения детей с нарушениями речи предполагает решение коррекционных задач в форме: подгрупповых занятий; индивидуальных занятий; занятий подвижными </w:t>
      </w:r>
      <w:proofErr w:type="spellStart"/>
      <w:r>
        <w:rPr>
          <w:rFonts w:ascii="Times New Roman" w:hAnsi="Times New Roman"/>
          <w:sz w:val="28"/>
        </w:rPr>
        <w:t>микрогруппами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799CA984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Индивидуальные</w:t>
      </w:r>
      <w:r>
        <w:rPr>
          <w:rFonts w:ascii="Times New Roman" w:hAnsi="Times New Roman"/>
          <w:sz w:val="28"/>
        </w:rPr>
        <w:t xml:space="preserve"> – основная цель - подбор комплексных упражнений, направленных на устранен</w:t>
      </w:r>
      <w:r>
        <w:rPr>
          <w:rFonts w:ascii="Times New Roman" w:hAnsi="Times New Roman"/>
          <w:sz w:val="28"/>
        </w:rPr>
        <w:t>ие специфических нарушений звуковой стороны речи при дислалии, дизартрии. При этом логопед имеет возможность установить эмоциональный контакт с ребёнком, привлечь его внимание к контролю за качеством звучащей речи логопеда и ребёнка, подобрать индивидуальн</w:t>
      </w:r>
      <w:r>
        <w:rPr>
          <w:rFonts w:ascii="Times New Roman" w:hAnsi="Times New Roman"/>
          <w:sz w:val="28"/>
        </w:rPr>
        <w:t xml:space="preserve">ый подход с учетом личностных особенностей (речевой негативизм, фиксация на дефекте, невротические реакции и </w:t>
      </w:r>
      <w:proofErr w:type="spellStart"/>
      <w:r>
        <w:rPr>
          <w:rFonts w:ascii="Times New Roman" w:hAnsi="Times New Roman"/>
          <w:sz w:val="28"/>
        </w:rPr>
        <w:t>т.д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14:paraId="0A20391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индивидуального занятия </w:t>
      </w:r>
    </w:p>
    <w:p w14:paraId="113A34CB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дыхательная гимнастика (формирование длительной, сильной, плавной воздушной струи для правильного прои</w:t>
      </w:r>
      <w:r>
        <w:rPr>
          <w:rFonts w:ascii="Times New Roman" w:hAnsi="Times New Roman"/>
          <w:sz w:val="28"/>
        </w:rPr>
        <w:t xml:space="preserve">зношения звуков). </w:t>
      </w:r>
    </w:p>
    <w:p w14:paraId="01080DA4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артикуляционная гимнастика (различные упражнения на развитие мышц артикуляционного аппарата).  </w:t>
      </w:r>
    </w:p>
    <w:p w14:paraId="2D000167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развитие фонематического восприятия. </w:t>
      </w:r>
    </w:p>
    <w:p w14:paraId="7442A86E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пальчиковая гимнастика (упражнения и игры на развитие моторики пальцев рук). </w:t>
      </w:r>
    </w:p>
    <w:p w14:paraId="3C446B6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  постановка зв</w:t>
      </w:r>
      <w:r>
        <w:rPr>
          <w:rFonts w:ascii="Times New Roman" w:hAnsi="Times New Roman"/>
          <w:sz w:val="28"/>
        </w:rPr>
        <w:t xml:space="preserve">уков разными способами. </w:t>
      </w:r>
    </w:p>
    <w:p w14:paraId="27D90BC9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автоматизация звуков в речи. </w:t>
      </w:r>
    </w:p>
    <w:p w14:paraId="4CA5EECB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дифференциация звуков в речи. </w:t>
      </w:r>
    </w:p>
    <w:p w14:paraId="14C6B43F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Некоторые этапы работы можно опускать, если в них нет необходимости.</w:t>
      </w:r>
    </w:p>
    <w:p w14:paraId="25FD87D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Микрогрупповые</w:t>
      </w:r>
      <w:proofErr w:type="spellEnd"/>
      <w:r>
        <w:rPr>
          <w:rFonts w:ascii="Times New Roman" w:hAnsi="Times New Roman"/>
          <w:sz w:val="28"/>
        </w:rPr>
        <w:t xml:space="preserve"> - для логопедической работы во время занятий, 2-3 ребенка объединяются по призна</w:t>
      </w:r>
      <w:r>
        <w:rPr>
          <w:rFonts w:ascii="Times New Roman" w:hAnsi="Times New Roman"/>
          <w:sz w:val="28"/>
        </w:rPr>
        <w:t xml:space="preserve">ку однотипности нарушения звукопроизношения. 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</w:t>
      </w:r>
    </w:p>
    <w:p w14:paraId="0A510A5E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</w:rPr>
        <w:t>микрогруппового</w:t>
      </w:r>
      <w:proofErr w:type="spellEnd"/>
      <w:r>
        <w:rPr>
          <w:rFonts w:ascii="Times New Roman" w:hAnsi="Times New Roman"/>
          <w:sz w:val="28"/>
        </w:rPr>
        <w:t xml:space="preserve"> занятия: </w:t>
      </w:r>
    </w:p>
    <w:p w14:paraId="620761A8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закрепление навыков</w:t>
      </w:r>
      <w:r>
        <w:rPr>
          <w:rFonts w:ascii="Times New Roman" w:hAnsi="Times New Roman"/>
          <w:sz w:val="28"/>
        </w:rPr>
        <w:t xml:space="preserve"> произношения изученных звуков; </w:t>
      </w:r>
    </w:p>
    <w:p w14:paraId="503A5BFF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отработка навыков восприятия и воспроизведения сложных слоговых структур, состоящих из правильно произносимых звуков; </w:t>
      </w:r>
    </w:p>
    <w:p w14:paraId="69E82A0A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воспитание готовности к звуковому анализу и синтезу слов, состоящих из правильно произносимых звуко</w:t>
      </w:r>
      <w:r>
        <w:rPr>
          <w:rFonts w:ascii="Times New Roman" w:hAnsi="Times New Roman"/>
          <w:sz w:val="28"/>
        </w:rPr>
        <w:t xml:space="preserve">в; </w:t>
      </w:r>
    </w:p>
    <w:p w14:paraId="0AA1AAC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расширение лексического запаса в процессе закрепления поставленных ранее звуков; </w:t>
      </w:r>
    </w:p>
    <w:p w14:paraId="7720A83E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закрепление доступных возрасту грамматических категорий с учетом исправленных на индивидуальных занятиях звуков. </w:t>
      </w:r>
    </w:p>
    <w:p w14:paraId="3AE3559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Групповые</w:t>
      </w:r>
      <w:r>
        <w:rPr>
          <w:rFonts w:ascii="Times New Roman" w:hAnsi="Times New Roman"/>
          <w:sz w:val="28"/>
        </w:rPr>
        <w:t xml:space="preserve"> – основная цель - воспитание навыков колле</w:t>
      </w:r>
      <w:r>
        <w:rPr>
          <w:rFonts w:ascii="Times New Roman" w:hAnsi="Times New Roman"/>
          <w:sz w:val="28"/>
        </w:rPr>
        <w:t>ктивной работы, умение слушать и слышать логопеда, выполнять в заданном темпе упражнения по развитию силы голоса, изменения модуляции (хором, выборочно); адекватно оценивать качество речевой продукции детей. Логопед может организовать простой диалог для тр</w:t>
      </w:r>
      <w:r>
        <w:rPr>
          <w:rFonts w:ascii="Times New Roman" w:hAnsi="Times New Roman"/>
          <w:sz w:val="28"/>
        </w:rPr>
        <w:t xml:space="preserve">енировки произносительных навыков; упражнять детей в различии сходных по звучанию фонем в собственной и чужой речи. </w:t>
      </w:r>
    </w:p>
    <w:p w14:paraId="3E56B66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группового занятия: </w:t>
      </w:r>
    </w:p>
    <w:p w14:paraId="1FA06AA2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воспринимать изучаемую фонему; </w:t>
      </w:r>
    </w:p>
    <w:p w14:paraId="68277AD4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определять место изучаемого звука в слове; </w:t>
      </w:r>
    </w:p>
    <w:p w14:paraId="4D9FF6C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интонировать звук в собственной речи; </w:t>
      </w:r>
    </w:p>
    <w:p w14:paraId="0CCAE904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определять ударный слог и интонировать его в речи; </w:t>
      </w:r>
    </w:p>
    <w:p w14:paraId="5F5A052F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удерживать ритмический рисунок слова; </w:t>
      </w:r>
    </w:p>
    <w:p w14:paraId="1B85C7E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определять на слух слог с изучаемым звуком; </w:t>
      </w:r>
    </w:p>
    <w:p w14:paraId="765284A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исключать слова, которые не содержат изучаемой фонемы; </w:t>
      </w:r>
    </w:p>
    <w:p w14:paraId="56B7695C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дифференцировать слова с оппозиционными (по твёрдости-мягкости, глухости-звонкости) фонемами. </w:t>
      </w:r>
    </w:p>
    <w:p w14:paraId="5551C9E9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Преобладающей формой коррекционной работы на </w:t>
      </w:r>
      <w:proofErr w:type="spellStart"/>
      <w:r>
        <w:rPr>
          <w:rFonts w:ascii="Times New Roman" w:hAnsi="Times New Roman"/>
          <w:sz w:val="28"/>
        </w:rPr>
        <w:t>логопункт</w:t>
      </w:r>
      <w:r>
        <w:rPr>
          <w:rFonts w:ascii="Times New Roman" w:hAnsi="Times New Roman"/>
          <w:sz w:val="28"/>
        </w:rPr>
        <w:t>е</w:t>
      </w:r>
      <w:proofErr w:type="spellEnd"/>
      <w:r>
        <w:rPr>
          <w:rFonts w:ascii="Times New Roman" w:hAnsi="Times New Roman"/>
          <w:sz w:val="28"/>
        </w:rPr>
        <w:t xml:space="preserve"> ДОУ, всё же являются индивидуальные занятия, поэтому </w:t>
      </w:r>
      <w:r>
        <w:rPr>
          <w:rFonts w:ascii="Times New Roman" w:hAnsi="Times New Roman"/>
          <w:sz w:val="28"/>
          <w:u w:val="single"/>
        </w:rPr>
        <w:t>не ведется перспективное планирование групповой  работы с детьми</w:t>
      </w:r>
      <w:r>
        <w:rPr>
          <w:rFonts w:ascii="Times New Roman" w:hAnsi="Times New Roman"/>
          <w:sz w:val="28"/>
        </w:rPr>
        <w:t>, но желательно приближать основные направления, по которым планируется работать на занятиях,  дидактические игры, упражнения на развитие</w:t>
      </w:r>
      <w:r>
        <w:rPr>
          <w:rFonts w:ascii="Times New Roman" w:hAnsi="Times New Roman"/>
          <w:sz w:val="28"/>
        </w:rPr>
        <w:t xml:space="preserve"> речевого дыхания и т.д. к тематическому планированию основной образовательной программы. </w:t>
      </w:r>
    </w:p>
    <w:p w14:paraId="3DBBC12B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Коррекционная работа проводится как в часы, свободные от образовательной деятельности в режиме дня, так и во время их проведения, по согласованию с администрацией уч</w:t>
      </w:r>
      <w:r>
        <w:rPr>
          <w:rFonts w:ascii="Times New Roman" w:hAnsi="Times New Roman"/>
          <w:sz w:val="28"/>
        </w:rPr>
        <w:t xml:space="preserve">реждения и родителями детей (исключение составляет непосредственно-образовательная деятельность коммуникация и  плавание). </w:t>
      </w:r>
    </w:p>
    <w:p w14:paraId="66EE5A12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занятий может быть составлен в зависимости от занятости детей, как в первую, так и во вторую  половину дня. </w:t>
      </w:r>
    </w:p>
    <w:p w14:paraId="6102615E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Учитель-логопед </w:t>
      </w:r>
      <w:r>
        <w:rPr>
          <w:rFonts w:ascii="Times New Roman" w:hAnsi="Times New Roman"/>
          <w:sz w:val="28"/>
        </w:rPr>
        <w:t>в течение учебного года проводит обследование всех  дошкольников, достигших 3-х летнего возраста, и заносит результаты в журнал обследования речевого развития воспитанников МБДОУ.   Обследование речи детей  и оформление документации осуществляется  учителе</w:t>
      </w:r>
      <w:r>
        <w:rPr>
          <w:rFonts w:ascii="Times New Roman" w:hAnsi="Times New Roman"/>
          <w:sz w:val="28"/>
        </w:rPr>
        <w:t xml:space="preserve">м-логопедом в первые 2-е недели сентября (заполнение речевых карт и составление индивидуального коррекционного маршрута) и  в течение  первых двух недель февраля. Итоговый мониторинг планируется в последние 2 недели мая. </w:t>
      </w:r>
    </w:p>
    <w:p w14:paraId="335E4484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 групп под руководством</w:t>
      </w:r>
      <w:r>
        <w:rPr>
          <w:rFonts w:ascii="Times New Roman" w:hAnsi="Times New Roman"/>
          <w:sz w:val="28"/>
        </w:rPr>
        <w:t xml:space="preserve"> учителя – логопеда проводят работу с детьми по профилактике недостатков речевого развития в рамках общеобразовательной программы учреждения. Воспитатель планирует свою работу с учетом индивидуальных отклонений в формировании  речи ребенка, посещающего лог</w:t>
      </w:r>
      <w:r>
        <w:rPr>
          <w:rFonts w:ascii="Times New Roman" w:hAnsi="Times New Roman"/>
          <w:sz w:val="28"/>
        </w:rPr>
        <w:t xml:space="preserve">опедические занятия. </w:t>
      </w:r>
    </w:p>
    <w:p w14:paraId="42774EF9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знакомятся с материалами диагностических обследований ребенка, рекомендациями, ходом и результатами коррекционной работы, получают консультативную помощь. Учитель-логопед и  родители в равной степени </w:t>
      </w:r>
      <w:r>
        <w:rPr>
          <w:rFonts w:ascii="Times New Roman" w:hAnsi="Times New Roman"/>
          <w:sz w:val="28"/>
        </w:rPr>
        <w:t xml:space="preserve">несут ответственность за результаты коррекционной работы. Ответственность за посещение воспитанниками занятий несут родители  или законные представители ребенка.  </w:t>
      </w:r>
    </w:p>
    <w:p w14:paraId="761D8A2F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Логопедическое воздействие осуществляется различными </w:t>
      </w:r>
      <w:r>
        <w:rPr>
          <w:rFonts w:ascii="Times New Roman" w:hAnsi="Times New Roman"/>
          <w:b/>
          <w:i/>
          <w:sz w:val="28"/>
        </w:rPr>
        <w:t>методами</w:t>
      </w:r>
      <w:r>
        <w:rPr>
          <w:rFonts w:ascii="Times New Roman" w:hAnsi="Times New Roman"/>
          <w:sz w:val="28"/>
        </w:rPr>
        <w:t>, среди которых условно выделяю</w:t>
      </w:r>
      <w:r>
        <w:rPr>
          <w:rFonts w:ascii="Times New Roman" w:hAnsi="Times New Roman"/>
          <w:sz w:val="28"/>
        </w:rPr>
        <w:t xml:space="preserve">тся наглядные, словесные и практические. </w:t>
      </w:r>
    </w:p>
    <w:p w14:paraId="664B2435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Наглядные </w:t>
      </w:r>
      <w:r>
        <w:rPr>
          <w:rFonts w:ascii="Times New Roman" w:hAnsi="Times New Roman"/>
          <w:sz w:val="28"/>
        </w:rPr>
        <w:t xml:space="preserve">методы направлены на обогащение содержательной стороны речи, </w:t>
      </w:r>
      <w:r>
        <w:rPr>
          <w:rFonts w:ascii="Times New Roman" w:hAnsi="Times New Roman"/>
          <w:b/>
          <w:i/>
          <w:sz w:val="28"/>
        </w:rPr>
        <w:t xml:space="preserve">словесные </w:t>
      </w:r>
      <w:r>
        <w:rPr>
          <w:rFonts w:ascii="Times New Roman" w:hAnsi="Times New Roman"/>
          <w:sz w:val="28"/>
        </w:rPr>
        <w:t xml:space="preserve">– на обучение пересказу, беседе, рассказу без опоры на наглядные материалы. </w:t>
      </w:r>
    </w:p>
    <w:p w14:paraId="6BB8FE4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Практические</w:t>
      </w:r>
      <w:r>
        <w:rPr>
          <w:rFonts w:ascii="Times New Roman" w:hAnsi="Times New Roman"/>
          <w:sz w:val="28"/>
        </w:rPr>
        <w:t xml:space="preserve"> методы используются при формировании речевы</w:t>
      </w:r>
      <w:r>
        <w:rPr>
          <w:rFonts w:ascii="Times New Roman" w:hAnsi="Times New Roman"/>
          <w:sz w:val="28"/>
        </w:rPr>
        <w:t xml:space="preserve">х навыков путем широкого применения специальных упражнений и игр. К практическим методам можно отнести метод моделирования и метод проектов. Метод моделирования является одним из перспективных направлений совершенствования процесса </w:t>
      </w:r>
      <w:proofErr w:type="spellStart"/>
      <w:r>
        <w:rPr>
          <w:rFonts w:ascii="Times New Roman" w:hAnsi="Times New Roman"/>
          <w:sz w:val="28"/>
        </w:rPr>
        <w:t>коррекционно</w:t>
      </w:r>
      <w:proofErr w:type="spellEnd"/>
      <w:r>
        <w:rPr>
          <w:rFonts w:ascii="Times New Roman" w:hAnsi="Times New Roman"/>
          <w:sz w:val="28"/>
        </w:rPr>
        <w:t xml:space="preserve"> – развивающ</w:t>
      </w:r>
      <w:r>
        <w:rPr>
          <w:rFonts w:ascii="Times New Roman" w:hAnsi="Times New Roman"/>
          <w:sz w:val="28"/>
        </w:rPr>
        <w:t xml:space="preserve">его обучения и активно применяется в нашем детском саду. Использование заместителей и наглядных моделей развивает умственные способности детей. У ребенка, владеющего формами наглядного моделирования появляется возможность применить заместители и наглядные </w:t>
      </w:r>
      <w:r>
        <w:rPr>
          <w:rFonts w:ascii="Times New Roman" w:hAnsi="Times New Roman"/>
          <w:sz w:val="28"/>
        </w:rPr>
        <w:t xml:space="preserve">модели в уме, представлять себе при их помощи то, о чем рассказывают взрослые, предвидеть возможные результаты собственных действий. Введение наглядных моделей позволяет более целенаправленно закреплять навыки в процессе коррекционного обучения. </w:t>
      </w:r>
    </w:p>
    <w:p w14:paraId="32FF3798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2.7. Взаи</w:t>
      </w:r>
      <w:r>
        <w:rPr>
          <w:rFonts w:ascii="Times New Roman" w:hAnsi="Times New Roman"/>
          <w:b/>
          <w:sz w:val="28"/>
        </w:rPr>
        <w:t>модействие с родителями и педагогами ДОУ по реализации программы</w:t>
      </w:r>
    </w:p>
    <w:p w14:paraId="0404816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программа может быть успешно реализована только при условии включения в коррекционно-развивающую деятельность родителей (лиц их заменяющих), а также педагогов и специалистов детского с</w:t>
      </w:r>
      <w:r>
        <w:rPr>
          <w:rFonts w:ascii="Times New Roman" w:hAnsi="Times New Roman"/>
          <w:sz w:val="28"/>
        </w:rPr>
        <w:t xml:space="preserve">ада (музыкальный руководитель, руководитель по физической культуре, педагог - психолог).  Родители постоянно должны закреплять сформированные умения и навыки у ребенка.  </w:t>
      </w:r>
    </w:p>
    <w:p w14:paraId="3BE46B29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образовательной деятельности прослеживаются приоритеты в работе специ</w:t>
      </w:r>
      <w:r>
        <w:rPr>
          <w:rFonts w:ascii="Times New Roman" w:hAnsi="Times New Roman"/>
          <w:sz w:val="28"/>
        </w:rPr>
        <w:t xml:space="preserve">алистов ДОУ: </w:t>
      </w:r>
    </w:p>
    <w:p w14:paraId="44EFE69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Логопед: диагностика, постановка и автоматизация звуков; развитие фонематического слуха; расширение словаря; развитие мелкой моторики. </w:t>
      </w:r>
    </w:p>
    <w:p w14:paraId="426D77B5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Психолог: психодиагностика; выявление компенсаторных возможностей; тренинговые упражнения. </w:t>
      </w:r>
    </w:p>
    <w:p w14:paraId="7C964094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Музыкальный ру</w:t>
      </w:r>
      <w:r>
        <w:rPr>
          <w:rFonts w:ascii="Times New Roman" w:hAnsi="Times New Roman"/>
          <w:sz w:val="28"/>
        </w:rPr>
        <w:t xml:space="preserve">ководитель: элементы </w:t>
      </w:r>
      <w:proofErr w:type="spellStart"/>
      <w:r>
        <w:rPr>
          <w:rFonts w:ascii="Times New Roman" w:hAnsi="Times New Roman"/>
          <w:sz w:val="28"/>
        </w:rPr>
        <w:t>логоритмики</w:t>
      </w:r>
      <w:proofErr w:type="spellEnd"/>
      <w:r>
        <w:rPr>
          <w:rFonts w:ascii="Times New Roman" w:hAnsi="Times New Roman"/>
          <w:sz w:val="28"/>
        </w:rPr>
        <w:t xml:space="preserve">; постановка диафрагмально-речевого дыхания; развитие координации движений; музыкотерапия. </w:t>
      </w:r>
    </w:p>
    <w:p w14:paraId="2B38683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расширение словаря; развитие связной речи; развитие общей и мелкой моторики; развитие фонематического слуха. </w:t>
      </w:r>
    </w:p>
    <w:p w14:paraId="2E023EE0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Инструкто</w:t>
      </w:r>
      <w:r>
        <w:rPr>
          <w:rFonts w:ascii="Times New Roman" w:hAnsi="Times New Roman"/>
          <w:sz w:val="28"/>
        </w:rPr>
        <w:t>р по физической культуре: развитие общей и мелкой моторики; интеграция речевой и двигательной функции; развитие координации движений.</w:t>
      </w:r>
    </w:p>
    <w:p w14:paraId="2732E2C1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Родители: выполнение рекомендаций всех специалистов; закрепление навыков и расширение знаний. </w:t>
      </w:r>
    </w:p>
    <w:p w14:paraId="6631D59C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0DCB729" w14:textId="77777777" w:rsidR="003B3A85" w:rsidRDefault="00B7644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E6B728A" w14:textId="77777777" w:rsidR="003B3A85" w:rsidRDefault="00B7644A">
      <w:pPr>
        <w:spacing w:after="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III. Организационный ра</w:t>
      </w:r>
      <w:r>
        <w:rPr>
          <w:rFonts w:ascii="Times New Roman" w:hAnsi="Times New Roman"/>
          <w:b/>
          <w:sz w:val="32"/>
        </w:rPr>
        <w:t xml:space="preserve">здел программы </w:t>
      </w:r>
    </w:p>
    <w:p w14:paraId="0B15FF63" w14:textId="77777777" w:rsidR="003B3A85" w:rsidRDefault="00B7644A">
      <w:pPr>
        <w:spacing w:after="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</w:t>
      </w:r>
    </w:p>
    <w:p w14:paraId="65F337FA" w14:textId="77777777" w:rsidR="003B3A85" w:rsidRDefault="00B764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3.1. Материально-техническое обеспечение   логопедического кабинета </w:t>
      </w:r>
    </w:p>
    <w:p w14:paraId="3EB768CF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Логопедический кабинет оснащен необходимым оборудованием, методическими материалами и средствами обучения. </w:t>
      </w:r>
    </w:p>
    <w:p w14:paraId="1D3C91C3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Особенности предметно-развивающей пространственной среды  </w:t>
      </w:r>
    </w:p>
    <w:p w14:paraId="37B0A109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логопедическом кабинете проводятся индивидуальные, </w:t>
      </w:r>
      <w:proofErr w:type="spellStart"/>
      <w:r>
        <w:rPr>
          <w:rFonts w:ascii="Times New Roman" w:hAnsi="Times New Roman"/>
          <w:sz w:val="28"/>
        </w:rPr>
        <w:t>микрогрупповые</w:t>
      </w:r>
      <w:proofErr w:type="spellEnd"/>
      <w:r>
        <w:rPr>
          <w:rFonts w:ascii="Times New Roman" w:hAnsi="Times New Roman"/>
          <w:sz w:val="28"/>
        </w:rPr>
        <w:t xml:space="preserve"> и подгрупповые заняти</w:t>
      </w:r>
      <w:r>
        <w:rPr>
          <w:rFonts w:ascii="Times New Roman" w:hAnsi="Times New Roman"/>
          <w:sz w:val="28"/>
        </w:rPr>
        <w:t xml:space="preserve">я. </w:t>
      </w:r>
    </w:p>
    <w:p w14:paraId="0E1E9CC8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Помещение кабинета условно поделено на две зоны: </w:t>
      </w:r>
    </w:p>
    <w:p w14:paraId="4771553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Рабочая зона логопеда. - методическое обеспечение учебного процесса. -изготовление наглядных пособий. </w:t>
      </w:r>
    </w:p>
    <w:p w14:paraId="61DEC711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Зона коррекции звукопроизношения:  - развития артикуляционной моторики и постановки звуков. -</w:t>
      </w:r>
      <w:r>
        <w:rPr>
          <w:rFonts w:ascii="Times New Roman" w:hAnsi="Times New Roman"/>
          <w:sz w:val="28"/>
        </w:rPr>
        <w:t xml:space="preserve"> развития речевого дыхания, мелкой моторики. - автоматизация и дифференциация звуков речи. </w:t>
      </w:r>
    </w:p>
    <w:p w14:paraId="3A87B7D5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Организация предметно – пространственной развивающей среды </w:t>
      </w:r>
    </w:p>
    <w:p w14:paraId="03A44C5C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Зеркало настенное с лампой дополнительного освещения. </w:t>
      </w:r>
    </w:p>
    <w:p w14:paraId="51122110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Ковер напольный.</w:t>
      </w:r>
    </w:p>
    <w:p w14:paraId="3F8B5321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Шкаф для хранения пособ</w:t>
      </w:r>
      <w:r>
        <w:rPr>
          <w:rFonts w:ascii="Times New Roman" w:hAnsi="Times New Roman"/>
          <w:sz w:val="28"/>
        </w:rPr>
        <w:t xml:space="preserve">ий; </w:t>
      </w:r>
    </w:p>
    <w:p w14:paraId="5F00FD8A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Столы для детей. </w:t>
      </w:r>
    </w:p>
    <w:p w14:paraId="440B8E32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Стулья детские.  </w:t>
      </w:r>
    </w:p>
    <w:p w14:paraId="0A5ADFB2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Стол для логопеда.</w:t>
      </w:r>
    </w:p>
    <w:p w14:paraId="5B4466BC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Стулья для взрослых. </w:t>
      </w:r>
    </w:p>
    <w:p w14:paraId="6A26278A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Полотенце. </w:t>
      </w:r>
    </w:p>
    <w:p w14:paraId="54C7D2E4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Одноразовые шпатели, ватные палочки, вата, бумажные салфетки, марлевые салфетки; </w:t>
      </w:r>
    </w:p>
    <w:p w14:paraId="10F2550A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10.Дыхательные тренажеры, игрушки, пособия для развития дыхани</w:t>
      </w:r>
      <w:r>
        <w:rPr>
          <w:rFonts w:ascii="Times New Roman" w:hAnsi="Times New Roman"/>
          <w:sz w:val="28"/>
        </w:rPr>
        <w:t xml:space="preserve">я; </w:t>
      </w:r>
    </w:p>
    <w:p w14:paraId="3BB51CCD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Картотека материалов для автоматизации и дифференциации звуков (слоги, слова, словосочетания, предложения, потешки, чистоговорки, скороговорки, тексты);</w:t>
      </w:r>
    </w:p>
    <w:p w14:paraId="2E1EB8D8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Логопедический альбом для обследования речи; </w:t>
      </w:r>
    </w:p>
    <w:p w14:paraId="6BA5FE2C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Сюжетные картинки, серии сюжетных картино</w:t>
      </w:r>
      <w:r>
        <w:rPr>
          <w:rFonts w:ascii="Times New Roman" w:hAnsi="Times New Roman"/>
          <w:sz w:val="28"/>
        </w:rPr>
        <w:t xml:space="preserve">к; </w:t>
      </w:r>
    </w:p>
    <w:p w14:paraId="5A14D7AB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Предметные и сюжетные картинки для автоматизации и дифференциации звуков; </w:t>
      </w:r>
    </w:p>
    <w:p w14:paraId="6CA2945C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Настольно-печатные игры для автоматизации и дифференциации звуков; </w:t>
      </w:r>
    </w:p>
    <w:p w14:paraId="3422741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Предметные картинки по лексическим темам; </w:t>
      </w:r>
    </w:p>
    <w:p w14:paraId="28CBD10C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Игры для совершенствования грамматического строя речи; </w:t>
      </w:r>
    </w:p>
    <w:p w14:paraId="2E1F9287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Дидактические игры для совершенствования памяти, внимания, зрительного и слухового восприятия; </w:t>
      </w:r>
    </w:p>
    <w:p w14:paraId="0C44FE5E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Шумовые, музыкальные инструменты для развития фонематического восприятия. </w:t>
      </w:r>
    </w:p>
    <w:p w14:paraId="4DDF0DE6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Пособия для р</w:t>
      </w:r>
      <w:r>
        <w:rPr>
          <w:rFonts w:ascii="Times New Roman" w:hAnsi="Times New Roman"/>
          <w:sz w:val="28"/>
        </w:rPr>
        <w:t xml:space="preserve">азвития всех видов моторики (артикуляционной, мелкой, общей). </w:t>
      </w:r>
    </w:p>
    <w:p w14:paraId="012521C7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Необходимым условием реализации рабочей образовательной программы является наличие </w:t>
      </w:r>
      <w:r>
        <w:rPr>
          <w:rFonts w:ascii="Times New Roman" w:hAnsi="Times New Roman"/>
          <w:b/>
          <w:i/>
          <w:sz w:val="28"/>
        </w:rPr>
        <w:t>основной документации</w:t>
      </w:r>
      <w:r>
        <w:rPr>
          <w:rFonts w:ascii="Times New Roman" w:hAnsi="Times New Roman"/>
          <w:sz w:val="28"/>
        </w:rPr>
        <w:t xml:space="preserve">: </w:t>
      </w:r>
    </w:p>
    <w:p w14:paraId="088D6E04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учителя-логопеда, утвержденный руководителем МБДОУ.</w:t>
      </w:r>
    </w:p>
    <w:p w14:paraId="34C25510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 обследования </w:t>
      </w:r>
      <w:r>
        <w:rPr>
          <w:rFonts w:ascii="Times New Roman" w:hAnsi="Times New Roman"/>
          <w:sz w:val="28"/>
        </w:rPr>
        <w:t>речи детей по возрастным группам.</w:t>
      </w:r>
    </w:p>
    <w:p w14:paraId="1E462257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Журнал движения детей дошкольного возраста с нарушениями речи на логопедическом пункте при МБДОУ «Детский сад №25 «Росинка».</w:t>
      </w:r>
    </w:p>
    <w:p w14:paraId="03A0256F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Индивидуальная речевая карта ребенка, зачисленного на </w:t>
      </w:r>
      <w:proofErr w:type="spellStart"/>
      <w:r>
        <w:rPr>
          <w:rFonts w:ascii="Times New Roman" w:hAnsi="Times New Roman"/>
          <w:sz w:val="28"/>
        </w:rPr>
        <w:t>логопункт</w:t>
      </w:r>
      <w:proofErr w:type="spellEnd"/>
      <w:r>
        <w:rPr>
          <w:rFonts w:ascii="Times New Roman" w:hAnsi="Times New Roman"/>
          <w:sz w:val="28"/>
        </w:rPr>
        <w:t>.</w:t>
      </w:r>
    </w:p>
    <w:p w14:paraId="31C8C989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родителей о зачислении</w:t>
      </w:r>
      <w:r>
        <w:rPr>
          <w:rFonts w:ascii="Times New Roman" w:hAnsi="Times New Roman"/>
          <w:sz w:val="28"/>
        </w:rPr>
        <w:t xml:space="preserve"> ребенка  на </w:t>
      </w:r>
      <w:proofErr w:type="spellStart"/>
      <w:r>
        <w:rPr>
          <w:rFonts w:ascii="Times New Roman" w:hAnsi="Times New Roman"/>
          <w:sz w:val="28"/>
        </w:rPr>
        <w:t>логопункт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7EE8636C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hyperlink r:id="rId5" w:tooltip="Расписания занятий" w:history="1">
        <w:r>
          <w:rPr>
            <w:rFonts w:ascii="Times New Roman" w:hAnsi="Times New Roman"/>
            <w:sz w:val="28"/>
          </w:rPr>
          <w:t>асписание занятий</w:t>
        </w:r>
      </w:hyperlink>
      <w:r>
        <w:rPr>
          <w:rFonts w:ascii="Times New Roman" w:hAnsi="Times New Roman"/>
          <w:sz w:val="28"/>
        </w:rPr>
        <w:t> групп, индивидуальных занятий, заверенное заведующей МБДОУ.</w:t>
      </w:r>
    </w:p>
    <w:p w14:paraId="343B15D7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Индивидуальный план работы с ребёнком.</w:t>
      </w:r>
    </w:p>
    <w:p w14:paraId="59C1B50B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тетради</w:t>
      </w:r>
      <w:r>
        <w:rPr>
          <w:rFonts w:ascii="Times New Roman" w:hAnsi="Times New Roman"/>
          <w:sz w:val="28"/>
        </w:rPr>
        <w:t xml:space="preserve"> для коррекционной работы с детьми. </w:t>
      </w:r>
    </w:p>
    <w:p w14:paraId="774B3BF6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Перспективный и </w:t>
      </w:r>
      <w:hyperlink r:id="rId6" w:tooltip="Календарные планы" w:history="1">
        <w:r>
          <w:rPr>
            <w:rFonts w:ascii="Times New Roman" w:hAnsi="Times New Roman"/>
            <w:sz w:val="28"/>
          </w:rPr>
          <w:t>календарный план</w:t>
        </w:r>
      </w:hyperlink>
      <w:r>
        <w:rPr>
          <w:rFonts w:ascii="Times New Roman" w:hAnsi="Times New Roman"/>
          <w:sz w:val="28"/>
        </w:rPr>
        <w:t xml:space="preserve"> работы логопеда.</w:t>
      </w:r>
    </w:p>
    <w:p w14:paraId="1C484BD3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Лист учета детей, ожидающих зачисления на индивидуальные логопедические занятия. </w:t>
      </w:r>
    </w:p>
    <w:p w14:paraId="1C919015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Список детей, нуждающихся в специальных условиях воспитания и обучения. </w:t>
      </w:r>
    </w:p>
    <w:p w14:paraId="17513279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Паспорт </w:t>
      </w:r>
      <w:proofErr w:type="spellStart"/>
      <w:r>
        <w:rPr>
          <w:rFonts w:ascii="Times New Roman" w:hAnsi="Times New Roman"/>
          <w:sz w:val="28"/>
        </w:rPr>
        <w:t>логопункта</w:t>
      </w:r>
      <w:proofErr w:type="spellEnd"/>
      <w:r>
        <w:rPr>
          <w:rFonts w:ascii="Times New Roman" w:hAnsi="Times New Roman"/>
          <w:sz w:val="28"/>
        </w:rPr>
        <w:t xml:space="preserve"> или картотека с перечнем оборудования и пособий.</w:t>
      </w:r>
    </w:p>
    <w:p w14:paraId="210A1251" w14:textId="77777777" w:rsidR="003B3A85" w:rsidRDefault="00B764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Годовой отчет. </w:t>
      </w:r>
    </w:p>
    <w:p w14:paraId="1A6D7669" w14:textId="77777777" w:rsidR="003B3A85" w:rsidRDefault="003B3A8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74644A78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Програм</w:t>
      </w:r>
      <w:r>
        <w:rPr>
          <w:rFonts w:ascii="Times New Roman" w:hAnsi="Times New Roman"/>
          <w:b/>
          <w:sz w:val="28"/>
        </w:rPr>
        <w:t xml:space="preserve">мно-методическое обеспечение </w:t>
      </w:r>
    </w:p>
    <w:p w14:paraId="4689E3DD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О.Б. Иншакова «Коррекционная педагогика. Альбом для логопеда»:    М., изд. центр ВЛАДОС, 2008. </w:t>
      </w:r>
    </w:p>
    <w:p w14:paraId="32F7824F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Филичева, Т.Б., Чиркина, Г.В. Программа логопедической работы по преодолению фонетико-фонематического недоразвития у детей.</w:t>
      </w:r>
      <w:r>
        <w:rPr>
          <w:rFonts w:ascii="Times New Roman" w:hAnsi="Times New Roman"/>
          <w:sz w:val="28"/>
        </w:rPr>
        <w:t xml:space="preserve"> – М.: «Просвещение» 2008. </w:t>
      </w:r>
    </w:p>
    <w:p w14:paraId="5C4ECF30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Филичева, Т.Б., Чиркина, Г.В. Программа логопедической работы по преодолению общего недоразвития речи у детей – М.: «Просвещение»2008. </w:t>
      </w:r>
    </w:p>
    <w:p w14:paraId="566F5102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5. Т.Б. Филичева, Т.В. Туманова. Формирование звукопроизношения у дошкольников: Учебно-методическое пособие для ло</w:t>
      </w:r>
      <w:r>
        <w:rPr>
          <w:rFonts w:ascii="Times New Roman" w:hAnsi="Times New Roman"/>
          <w:sz w:val="28"/>
        </w:rPr>
        <w:t xml:space="preserve">гопедов и воспитателей детских садов. М.: МГОПИ, 1993. </w:t>
      </w:r>
    </w:p>
    <w:p w14:paraId="07839B2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Т.Б. Филичева, Т.В. Туманова. Учись говорить правильно: учебно-методическое пособие для логопедов и воспитателей детских садов. М.: МГОПИ 1993. </w:t>
      </w:r>
    </w:p>
    <w:p w14:paraId="5EE34649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Полякова М.А. Самоучитель по логопедии. Универсал</w:t>
      </w:r>
      <w:r>
        <w:rPr>
          <w:rFonts w:ascii="Times New Roman" w:hAnsi="Times New Roman"/>
          <w:sz w:val="28"/>
        </w:rPr>
        <w:t xml:space="preserve">ьное руководство М.: Айрис-пресс, 2007. </w:t>
      </w:r>
    </w:p>
    <w:p w14:paraId="500C3DAE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В.В. Коноваленко, С.В. Коноваленко. Индивидуально-подгрупповая работа по коррекции звукопроизношения. М., 1998. </w:t>
      </w:r>
    </w:p>
    <w:p w14:paraId="00A709EA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Т.А. Ткаченко. Логопедические упражнения. М., Эксмо 2008. </w:t>
      </w:r>
    </w:p>
    <w:p w14:paraId="23341759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Жукова Н.С. Уроки логопеда. Испра</w:t>
      </w:r>
      <w:r>
        <w:rPr>
          <w:rFonts w:ascii="Times New Roman" w:hAnsi="Times New Roman"/>
          <w:sz w:val="28"/>
        </w:rPr>
        <w:t xml:space="preserve">вление нарушений речи. М.: Эксмо, 2007. </w:t>
      </w:r>
    </w:p>
    <w:p w14:paraId="207073CC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Е.М. Косинова. Уроки логопеда. Игры для развития </w:t>
      </w:r>
      <w:proofErr w:type="spellStart"/>
      <w:r>
        <w:rPr>
          <w:rFonts w:ascii="Times New Roman" w:hAnsi="Times New Roman"/>
          <w:sz w:val="28"/>
        </w:rPr>
        <w:t>речи.М</w:t>
      </w:r>
      <w:proofErr w:type="spellEnd"/>
      <w:r>
        <w:rPr>
          <w:rFonts w:ascii="Times New Roman" w:hAnsi="Times New Roman"/>
          <w:sz w:val="28"/>
        </w:rPr>
        <w:t xml:space="preserve">.: Эксмо, 2008. </w:t>
      </w:r>
    </w:p>
    <w:p w14:paraId="15171C83" w14:textId="77777777" w:rsidR="003B3A85" w:rsidRDefault="00B76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2AD7CAF" w14:textId="77777777" w:rsidR="003B3A85" w:rsidRDefault="00B764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495126A" w14:textId="77777777" w:rsidR="003B3A85" w:rsidRDefault="00B7644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5F03D9F" w14:textId="77777777" w:rsidR="003B3A85" w:rsidRDefault="00B7644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C78B51C" w14:textId="77777777" w:rsidR="003B3A85" w:rsidRDefault="00B7644A">
      <w:pPr>
        <w:spacing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Приложение 1 </w:t>
      </w:r>
    </w:p>
    <w:p w14:paraId="0DC8BD6E" w14:textId="09401434" w:rsidR="003B3A85" w:rsidRDefault="00B764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График  работы  воспитателя-логопеда </w:t>
      </w:r>
      <w:proofErr w:type="spellStart"/>
      <w:r>
        <w:rPr>
          <w:rFonts w:ascii="Times New Roman" w:hAnsi="Times New Roman"/>
          <w:b/>
          <w:sz w:val="28"/>
        </w:rPr>
        <w:t>Гренадеровой</w:t>
      </w:r>
      <w:proofErr w:type="spellEnd"/>
      <w:r>
        <w:rPr>
          <w:rFonts w:ascii="Times New Roman" w:hAnsi="Times New Roman"/>
          <w:b/>
          <w:sz w:val="28"/>
        </w:rPr>
        <w:t xml:space="preserve"> ИА. на  202</w:t>
      </w:r>
      <w:r w:rsidR="00550B7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–202</w:t>
      </w:r>
      <w:r w:rsidR="00550B7F">
        <w:rPr>
          <w:rFonts w:ascii="Times New Roman" w:hAnsi="Times New Roman"/>
          <w:b/>
          <w:sz w:val="28"/>
        </w:rPr>
        <w:t>4г</w:t>
      </w:r>
      <w:r>
        <w:rPr>
          <w:rFonts w:ascii="Times New Roman" w:hAnsi="Times New Roman"/>
          <w:b/>
          <w:sz w:val="28"/>
        </w:rPr>
        <w:t xml:space="preserve">г </w:t>
      </w:r>
    </w:p>
    <w:p w14:paraId="6917D8A9" w14:textId="77777777" w:rsidR="003B3A85" w:rsidRDefault="003B3A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3"/>
        <w:gridCol w:w="5199"/>
      </w:tblGrid>
      <w:tr w:rsidR="003B3A85" w14:paraId="5EC3983E" w14:textId="77777777">
        <w:tc>
          <w:tcPr>
            <w:tcW w:w="5281" w:type="dxa"/>
          </w:tcPr>
          <w:p w14:paraId="52DFB1F8" w14:textId="77777777" w:rsidR="003B3A85" w:rsidRDefault="00B764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недели</w:t>
            </w:r>
          </w:p>
          <w:p w14:paraId="6ABB6A7B" w14:textId="77777777" w:rsidR="003B3A85" w:rsidRDefault="003B3A8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82" w:type="dxa"/>
          </w:tcPr>
          <w:p w14:paraId="32F0E666" w14:textId="77777777" w:rsidR="003B3A85" w:rsidRDefault="00B764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</w:tr>
      <w:tr w:rsidR="003B3A85" w14:paraId="5DDE855C" w14:textId="77777777">
        <w:tc>
          <w:tcPr>
            <w:tcW w:w="5281" w:type="dxa"/>
          </w:tcPr>
          <w:p w14:paraId="10B45D6A" w14:textId="77777777" w:rsidR="003B3A85" w:rsidRDefault="00B764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  <w:r>
              <w:rPr>
                <w:rFonts w:ascii="Times New Roman" w:hAnsi="Times New Roman"/>
                <w:sz w:val="28"/>
              </w:rPr>
              <w:t xml:space="preserve"> (2недели месяца)</w:t>
            </w:r>
          </w:p>
        </w:tc>
        <w:tc>
          <w:tcPr>
            <w:tcW w:w="5282" w:type="dxa"/>
          </w:tcPr>
          <w:p w14:paraId="72706BA5" w14:textId="77777777" w:rsidR="003B3A85" w:rsidRDefault="00B764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8.00 – 15.00                </w:t>
            </w:r>
          </w:p>
        </w:tc>
      </w:tr>
      <w:tr w:rsidR="003B3A85" w14:paraId="103DD5B0" w14:textId="77777777">
        <w:tc>
          <w:tcPr>
            <w:tcW w:w="5281" w:type="dxa"/>
          </w:tcPr>
          <w:p w14:paraId="3CAF1455" w14:textId="77777777" w:rsidR="003B3A85" w:rsidRDefault="00B764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Вторник(2недели месяца)</w:t>
            </w:r>
          </w:p>
        </w:tc>
        <w:tc>
          <w:tcPr>
            <w:tcW w:w="5282" w:type="dxa"/>
          </w:tcPr>
          <w:p w14:paraId="23ABC8AA" w14:textId="77777777" w:rsidR="003B3A85" w:rsidRDefault="00B7644A">
            <w:r>
              <w:rPr>
                <w:rFonts w:ascii="Times New Roman" w:hAnsi="Times New Roman"/>
                <w:sz w:val="28"/>
              </w:rPr>
              <w:t>8.00 – 18.00</w:t>
            </w:r>
          </w:p>
        </w:tc>
      </w:tr>
      <w:tr w:rsidR="003B3A85" w14:paraId="1A3726FE" w14:textId="77777777">
        <w:tc>
          <w:tcPr>
            <w:tcW w:w="5281" w:type="dxa"/>
          </w:tcPr>
          <w:p w14:paraId="2F3B6FB2" w14:textId="77777777" w:rsidR="003B3A85" w:rsidRDefault="00B764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Среда(2недели месяца)</w:t>
            </w:r>
          </w:p>
        </w:tc>
        <w:tc>
          <w:tcPr>
            <w:tcW w:w="5282" w:type="dxa"/>
          </w:tcPr>
          <w:p w14:paraId="1638C054" w14:textId="77777777" w:rsidR="003B3A85" w:rsidRDefault="00B7644A">
            <w:r>
              <w:rPr>
                <w:rFonts w:ascii="Times New Roman" w:hAnsi="Times New Roman"/>
                <w:sz w:val="28"/>
              </w:rPr>
              <w:t>8.00 – 15.00</w:t>
            </w:r>
          </w:p>
        </w:tc>
      </w:tr>
      <w:tr w:rsidR="003B3A85" w14:paraId="79C61C07" w14:textId="77777777">
        <w:tc>
          <w:tcPr>
            <w:tcW w:w="5281" w:type="dxa"/>
          </w:tcPr>
          <w:p w14:paraId="50DF94E5" w14:textId="77777777" w:rsidR="003B3A85" w:rsidRDefault="00B764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Четверг(2недели месяца)</w:t>
            </w:r>
          </w:p>
        </w:tc>
        <w:tc>
          <w:tcPr>
            <w:tcW w:w="5282" w:type="dxa"/>
          </w:tcPr>
          <w:p w14:paraId="2C5FFEFE" w14:textId="77777777" w:rsidR="003B3A85" w:rsidRDefault="00B7644A">
            <w:r>
              <w:rPr>
                <w:rFonts w:ascii="Times New Roman" w:hAnsi="Times New Roman"/>
                <w:sz w:val="28"/>
              </w:rPr>
              <w:t>8.00 – 18.00</w:t>
            </w:r>
          </w:p>
        </w:tc>
      </w:tr>
      <w:tr w:rsidR="003B3A85" w14:paraId="1CAB9D92" w14:textId="77777777">
        <w:tc>
          <w:tcPr>
            <w:tcW w:w="5281" w:type="dxa"/>
          </w:tcPr>
          <w:p w14:paraId="402E3CDE" w14:textId="77777777" w:rsidR="003B3A85" w:rsidRDefault="00B764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Пятница(2недели месяца)</w:t>
            </w:r>
          </w:p>
        </w:tc>
        <w:tc>
          <w:tcPr>
            <w:tcW w:w="5282" w:type="dxa"/>
          </w:tcPr>
          <w:p w14:paraId="48E1E218" w14:textId="77777777" w:rsidR="003B3A85" w:rsidRDefault="00B7644A">
            <w:r>
              <w:rPr>
                <w:rFonts w:ascii="Times New Roman" w:hAnsi="Times New Roman"/>
                <w:sz w:val="28"/>
              </w:rPr>
              <w:t>8.00 – 14.00</w:t>
            </w:r>
          </w:p>
        </w:tc>
      </w:tr>
    </w:tbl>
    <w:p w14:paraId="7EC89E43" w14:textId="77777777" w:rsidR="003B3A85" w:rsidRDefault="003B3A85">
      <w:pPr>
        <w:spacing w:line="240" w:lineRule="auto"/>
        <w:jc w:val="right"/>
        <w:rPr>
          <w:rFonts w:ascii="Times New Roman" w:hAnsi="Times New Roman"/>
          <w:i/>
          <w:sz w:val="28"/>
        </w:rPr>
      </w:pPr>
    </w:p>
    <w:p w14:paraId="716C6154" w14:textId="77777777" w:rsidR="003B3A85" w:rsidRDefault="00B7644A">
      <w:pPr>
        <w:spacing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Приложение 2 </w:t>
      </w:r>
    </w:p>
    <w:p w14:paraId="65DED06B" w14:textId="2181FCEF" w:rsidR="003B3A85" w:rsidRDefault="00B764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Циклограмма деятельности воспитателя-логопеда МБДОУ «Детский сад №25 "Росинка" на 202</w:t>
      </w:r>
      <w:r w:rsidR="00550B7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-202</w:t>
      </w:r>
      <w:r w:rsidR="00550B7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учебный год.</w:t>
      </w:r>
    </w:p>
    <w:p w14:paraId="2FEE9148" w14:textId="77777777" w:rsidR="003B3A85" w:rsidRDefault="00B764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Понедельник</w:t>
      </w:r>
    </w:p>
    <w:p w14:paraId="6E484D06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 – 11.30 Непосредственная образовательная деятельность с детьми  </w:t>
      </w:r>
    </w:p>
    <w:p w14:paraId="66BFBF29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11.30 – 12.00 Консультация для педагогов</w:t>
      </w:r>
    </w:p>
    <w:p w14:paraId="65157BF5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12.00 - 15.00 </w:t>
      </w:r>
      <w:r>
        <w:rPr>
          <w:rFonts w:ascii="Times New Roman" w:hAnsi="Times New Roman"/>
          <w:sz w:val="28"/>
        </w:rPr>
        <w:t>Оформление документов, кабинета, пособий</w:t>
      </w:r>
    </w:p>
    <w:p w14:paraId="04414DB5" w14:textId="77777777" w:rsidR="003B3A85" w:rsidRDefault="00B764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Вторник </w:t>
      </w:r>
    </w:p>
    <w:p w14:paraId="584EDB37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 – 08.30 Непосредственная образовательная деятельность с детьми  </w:t>
      </w:r>
    </w:p>
    <w:p w14:paraId="643CAB3D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 – 09.30 Оформление документов, кабинета, пособий</w:t>
      </w:r>
    </w:p>
    <w:p w14:paraId="06823056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09.30 – 12.00 Непосредственная образовательная деятельность с детьми </w:t>
      </w:r>
    </w:p>
    <w:p w14:paraId="4B84F94E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12.00 - 15</w:t>
      </w:r>
      <w:r>
        <w:rPr>
          <w:rFonts w:ascii="Times New Roman" w:hAnsi="Times New Roman"/>
          <w:sz w:val="28"/>
        </w:rPr>
        <w:t>.00  Консультация для педагогов</w:t>
      </w:r>
    </w:p>
    <w:p w14:paraId="475D09AA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15.00 - 17.00  Фронтальные занятия в группе</w:t>
      </w:r>
    </w:p>
    <w:p w14:paraId="5748A0EA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17.00 - 18.00 Консультации для родителей</w:t>
      </w:r>
    </w:p>
    <w:p w14:paraId="185208E7" w14:textId="77777777" w:rsidR="003B3A85" w:rsidRDefault="00B764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Среда</w:t>
      </w:r>
    </w:p>
    <w:p w14:paraId="1E2C3BDE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 – 08.30 Непосредственная образовательная деятельность с детьми  </w:t>
      </w:r>
    </w:p>
    <w:p w14:paraId="22018519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  –  09.00 Консультация для родителей</w:t>
      </w:r>
    </w:p>
    <w:p w14:paraId="2F5BD491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  –   10.00 Не</w:t>
      </w:r>
      <w:r>
        <w:rPr>
          <w:rFonts w:ascii="Times New Roman" w:hAnsi="Times New Roman"/>
          <w:sz w:val="28"/>
        </w:rPr>
        <w:t xml:space="preserve">посредственная образовательная деятельность с детьми  </w:t>
      </w:r>
    </w:p>
    <w:p w14:paraId="70F69943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10.00 – 12.00 Непосредственная образовательная деятельность с детьми </w:t>
      </w:r>
    </w:p>
    <w:p w14:paraId="3F629055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12.00 - 15.00  Оформление документов, кабинета, пособий.</w:t>
      </w:r>
    </w:p>
    <w:p w14:paraId="4347E36C" w14:textId="77777777" w:rsidR="003B3A85" w:rsidRDefault="00B764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Четверг</w:t>
      </w:r>
    </w:p>
    <w:p w14:paraId="37EC7835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08.00 – 08.30 Непосредственная образовательная деятельность с деть</w:t>
      </w:r>
      <w:r>
        <w:rPr>
          <w:rFonts w:ascii="Times New Roman" w:hAnsi="Times New Roman"/>
          <w:sz w:val="28"/>
        </w:rPr>
        <w:t xml:space="preserve">ми  </w:t>
      </w:r>
    </w:p>
    <w:p w14:paraId="05CC5828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 – 09.30 Оформление документов, кабинета, пособий</w:t>
      </w:r>
    </w:p>
    <w:p w14:paraId="0B5EB447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09.30 – 12.00 Непосредственная образовательная деятельность с детьми </w:t>
      </w:r>
    </w:p>
    <w:p w14:paraId="4B36AEAE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12.00 - 15.00  Консультация для педагогов</w:t>
      </w:r>
    </w:p>
    <w:p w14:paraId="0BD82D78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15.00 - 18.00  Фронтальные занятия в группе</w:t>
      </w:r>
    </w:p>
    <w:p w14:paraId="7F55096A" w14:textId="77777777" w:rsidR="003B3A85" w:rsidRDefault="00B764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Пятница</w:t>
      </w:r>
    </w:p>
    <w:p w14:paraId="7C5729E1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08.00 – 09.45 Непосредственная о</w:t>
      </w:r>
      <w:r>
        <w:rPr>
          <w:rFonts w:ascii="Times New Roman" w:hAnsi="Times New Roman"/>
          <w:sz w:val="28"/>
        </w:rPr>
        <w:t xml:space="preserve">бразовательная деятельность с детьми  </w:t>
      </w:r>
    </w:p>
    <w:p w14:paraId="36EE9F0A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09.45 – 10.15 Оформление документов</w:t>
      </w:r>
    </w:p>
    <w:p w14:paraId="7B5817AC" w14:textId="77777777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10.15 – 12.00 Непосредственная образовательная деятельность с детьми </w:t>
      </w:r>
    </w:p>
    <w:p w14:paraId="7D9127E7" w14:textId="12D1116D" w:rsidR="003B3A85" w:rsidRDefault="00B764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12.00 - 14.00 Подготовка к занятиям </w:t>
      </w:r>
    </w:p>
    <w:p w14:paraId="799649B4" w14:textId="159666B2" w:rsidR="00550B7F" w:rsidRDefault="00550B7F">
      <w:pPr>
        <w:spacing w:after="0" w:line="240" w:lineRule="auto"/>
        <w:rPr>
          <w:rFonts w:ascii="Times New Roman" w:hAnsi="Times New Roman"/>
          <w:sz w:val="28"/>
        </w:rPr>
      </w:pPr>
    </w:p>
    <w:p w14:paraId="45EE6825" w14:textId="77777777" w:rsidR="00550B7F" w:rsidRDefault="00550B7F">
      <w:pPr>
        <w:spacing w:after="0" w:line="240" w:lineRule="auto"/>
        <w:rPr>
          <w:rFonts w:ascii="Times New Roman" w:hAnsi="Times New Roman"/>
          <w:sz w:val="28"/>
        </w:rPr>
      </w:pPr>
    </w:p>
    <w:p w14:paraId="44B4C406" w14:textId="77777777" w:rsidR="003B3A85" w:rsidRDefault="003B3A85">
      <w:pPr>
        <w:spacing w:after="0"/>
      </w:pPr>
    </w:p>
    <w:p w14:paraId="65D104CD" w14:textId="77777777" w:rsidR="003B3A85" w:rsidRDefault="00B7644A">
      <w:pPr>
        <w:spacing w:after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Приложение 3 </w:t>
      </w:r>
    </w:p>
    <w:p w14:paraId="1EB21886" w14:textId="77777777" w:rsidR="003B3A85" w:rsidRDefault="00B7644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Журнал учета посещаемости индивидуальных и подгрупповых занятий </w:t>
      </w:r>
    </w:p>
    <w:p w14:paraId="31637D4F" w14:textId="0ACB963A" w:rsidR="003B3A85" w:rsidRDefault="00B7644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логопедическом пункте в 202</w:t>
      </w:r>
      <w:r w:rsidR="00550B7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-202</w:t>
      </w:r>
      <w:r w:rsidR="00550B7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="00550B7F"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b/>
          <w:sz w:val="28"/>
        </w:rPr>
        <w:t>.г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50CB151E" w14:textId="77777777" w:rsidR="003B3A85" w:rsidRDefault="00B7644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Месяц: Сентябрь</w:t>
      </w: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778"/>
        <w:gridCol w:w="425"/>
        <w:gridCol w:w="426"/>
        <w:gridCol w:w="425"/>
        <w:gridCol w:w="425"/>
        <w:gridCol w:w="425"/>
        <w:gridCol w:w="426"/>
        <w:gridCol w:w="437"/>
        <w:gridCol w:w="437"/>
        <w:gridCol w:w="436"/>
        <w:gridCol w:w="437"/>
        <w:gridCol w:w="437"/>
        <w:gridCol w:w="437"/>
        <w:gridCol w:w="437"/>
        <w:gridCol w:w="437"/>
        <w:gridCol w:w="437"/>
      </w:tblGrid>
      <w:tr w:rsidR="003B3A85" w14:paraId="561820EC" w14:textId="77777777">
        <w:tc>
          <w:tcPr>
            <w:tcW w:w="1307" w:type="dxa"/>
          </w:tcPr>
          <w:p w14:paraId="19F5FC70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</w:t>
            </w:r>
          </w:p>
          <w:p w14:paraId="0CE214AE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Имя</w:t>
            </w:r>
          </w:p>
        </w:tc>
        <w:tc>
          <w:tcPr>
            <w:tcW w:w="1778" w:type="dxa"/>
          </w:tcPr>
          <w:p w14:paraId="58400F55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1-15</w:t>
            </w:r>
          </w:p>
        </w:tc>
        <w:tc>
          <w:tcPr>
            <w:tcW w:w="425" w:type="dxa"/>
          </w:tcPr>
          <w:p w14:paraId="2C990B98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6" w:type="dxa"/>
          </w:tcPr>
          <w:p w14:paraId="065E8649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</w:tcPr>
          <w:p w14:paraId="73525D9B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</w:tcPr>
          <w:p w14:paraId="39DE0144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</w:tcPr>
          <w:p w14:paraId="14E34E38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6" w:type="dxa"/>
          </w:tcPr>
          <w:p w14:paraId="6F3C7CE1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7" w:type="dxa"/>
          </w:tcPr>
          <w:p w14:paraId="7E8FA8F7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7" w:type="dxa"/>
          </w:tcPr>
          <w:p w14:paraId="6851F4DA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6" w:type="dxa"/>
          </w:tcPr>
          <w:p w14:paraId="2B2B4968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7" w:type="dxa"/>
          </w:tcPr>
          <w:p w14:paraId="36ABD813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7" w:type="dxa"/>
          </w:tcPr>
          <w:p w14:paraId="798D1AB4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7" w:type="dxa"/>
          </w:tcPr>
          <w:p w14:paraId="3546685F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7" w:type="dxa"/>
          </w:tcPr>
          <w:p w14:paraId="691EDD73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7" w:type="dxa"/>
          </w:tcPr>
          <w:p w14:paraId="602275EB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7" w:type="dxa"/>
          </w:tcPr>
          <w:p w14:paraId="25129CDA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3A85" w14:paraId="15C91692" w14:textId="77777777">
        <w:tc>
          <w:tcPr>
            <w:tcW w:w="1307" w:type="dxa"/>
          </w:tcPr>
          <w:p w14:paraId="76B3F3BE" w14:textId="77777777" w:rsidR="003B3A85" w:rsidRDefault="003B3A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78" w:type="dxa"/>
          </w:tcPr>
          <w:p w14:paraId="709AC372" w14:textId="77777777" w:rsidR="003B3A85" w:rsidRDefault="003B3A8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14:paraId="7C48DD54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Диагностика</w:t>
            </w:r>
          </w:p>
        </w:tc>
        <w:tc>
          <w:tcPr>
            <w:tcW w:w="425" w:type="dxa"/>
          </w:tcPr>
          <w:p w14:paraId="125FD588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</w:tcPr>
          <w:p w14:paraId="018F792F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</w:tcPr>
          <w:p w14:paraId="7828AB14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</w:tcPr>
          <w:p w14:paraId="4B382882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</w:tcPr>
          <w:p w14:paraId="4476ED8D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3" w:type="dxa"/>
            <w:gridSpan w:val="2"/>
          </w:tcPr>
          <w:p w14:paraId="21840A66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437" w:type="dxa"/>
          </w:tcPr>
          <w:p w14:paraId="618FAC2A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6" w:type="dxa"/>
          </w:tcPr>
          <w:p w14:paraId="5FCCC18A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7" w:type="dxa"/>
          </w:tcPr>
          <w:p w14:paraId="4D29B5C1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7" w:type="dxa"/>
          </w:tcPr>
          <w:p w14:paraId="542E9929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7" w:type="dxa"/>
          </w:tcPr>
          <w:p w14:paraId="1AB690E4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4" w:type="dxa"/>
            <w:gridSpan w:val="2"/>
          </w:tcPr>
          <w:p w14:paraId="68E129E2" w14:textId="77777777" w:rsidR="003B3A85" w:rsidRDefault="00B76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437" w:type="dxa"/>
          </w:tcPr>
          <w:p w14:paraId="21109FA4" w14:textId="77777777" w:rsidR="003B3A85" w:rsidRDefault="003B3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5E739729" w14:textId="77777777" w:rsidR="003B3A85" w:rsidRDefault="00B7644A">
      <w:pPr>
        <w:tabs>
          <w:tab w:val="right" w:pos="10206"/>
        </w:tabs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Приложение 4</w:t>
      </w:r>
    </w:p>
    <w:p w14:paraId="137ADB9C" w14:textId="55B07E90" w:rsidR="003B3A85" w:rsidRDefault="00B7644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Речевая карта на 202</w:t>
      </w:r>
      <w:r w:rsidR="00550B7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-202</w:t>
      </w:r>
      <w:r w:rsidR="00550B7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учебный год.</w:t>
      </w:r>
    </w:p>
    <w:p w14:paraId="6B47AFBC" w14:textId="77777777" w:rsidR="003B3A85" w:rsidRDefault="00B7644A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ФИО </w:t>
      </w:r>
      <w:proofErr w:type="spellStart"/>
      <w:r>
        <w:rPr>
          <w:rFonts w:ascii="Times New Roman" w:hAnsi="Times New Roman"/>
          <w:sz w:val="24"/>
        </w:rPr>
        <w:t>ребенка_____________________________________________Дата</w:t>
      </w:r>
      <w:proofErr w:type="spellEnd"/>
      <w:r>
        <w:rPr>
          <w:rFonts w:ascii="Times New Roman" w:hAnsi="Times New Roman"/>
          <w:sz w:val="24"/>
        </w:rPr>
        <w:t xml:space="preserve"> рождения___________</w:t>
      </w:r>
    </w:p>
    <w:p w14:paraId="382DA4C0" w14:textId="77777777" w:rsidR="003B3A85" w:rsidRDefault="00B7644A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Адрес____________________________________________________Дата</w:t>
      </w:r>
      <w:proofErr w:type="spellEnd"/>
      <w:r>
        <w:rPr>
          <w:rFonts w:ascii="Times New Roman" w:hAnsi="Times New Roman"/>
          <w:sz w:val="24"/>
        </w:rPr>
        <w:t xml:space="preserve"> зачисления__________</w:t>
      </w:r>
    </w:p>
    <w:p w14:paraId="4A16317E" w14:textId="77777777" w:rsidR="003B3A85" w:rsidRDefault="00B7644A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родителей____________________________________________________________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14:paraId="50757D26" w14:textId="77777777" w:rsidR="003B3A85" w:rsidRDefault="00B7644A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Строение и двигательные функции речевого аппарата_________________________________</w:t>
      </w:r>
    </w:p>
    <w:p w14:paraId="464EF47E" w14:textId="77777777" w:rsidR="003B3A85" w:rsidRDefault="00B7644A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звучание речи_______________________________________________________________</w:t>
      </w:r>
    </w:p>
    <w:p w14:paraId="5E066FDF" w14:textId="77777777" w:rsidR="003B3A85" w:rsidRDefault="00B7644A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Фонетическая сторона речи________________________________________________________</w:t>
      </w:r>
      <w:r>
        <w:rPr>
          <w:rFonts w:ascii="Times New Roman" w:hAnsi="Times New Roman"/>
          <w:sz w:val="24"/>
        </w:rPr>
        <w:t>_</w:t>
      </w:r>
    </w:p>
    <w:p w14:paraId="37FE9FA5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К.г._______________________________________________________________________________</w:t>
      </w:r>
    </w:p>
    <w:p w14:paraId="3E3F4A6B" w14:textId="77777777" w:rsidR="003B3A85" w:rsidRDefault="00B7644A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Фонематическое восприятие________________________________________________________</w:t>
      </w:r>
    </w:p>
    <w:p w14:paraId="1D16BDAB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К.г._______________________________________________________________________________</w:t>
      </w:r>
    </w:p>
    <w:p w14:paraId="0C7717F3" w14:textId="77777777" w:rsidR="003B3A85" w:rsidRDefault="00B7644A">
      <w:p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Звуко-буквенный анализ____________________________________________________________</w:t>
      </w:r>
    </w:p>
    <w:p w14:paraId="4FDE7C0D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К.г._________________________________________________________________________________ 9. Слоговая структура слова___________________________________________________________</w:t>
      </w:r>
    </w:p>
    <w:p w14:paraId="2549D019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К.г._______________________________________________________________________________</w:t>
      </w:r>
      <w:r>
        <w:rPr>
          <w:rFonts w:ascii="Times New Roman" w:hAnsi="Times New Roman"/>
          <w:sz w:val="24"/>
        </w:rPr>
        <w:t>__</w:t>
      </w:r>
    </w:p>
    <w:p w14:paraId="1BC10C9A" w14:textId="77777777" w:rsidR="003B3A85" w:rsidRDefault="00B764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Импрессивная</w:t>
      </w:r>
      <w:proofErr w:type="spellEnd"/>
      <w:r>
        <w:rPr>
          <w:rFonts w:ascii="Times New Roman" w:hAnsi="Times New Roman"/>
          <w:sz w:val="24"/>
        </w:rPr>
        <w:t xml:space="preserve"> речь_______________________________________________________________</w:t>
      </w:r>
    </w:p>
    <w:p w14:paraId="580D284A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К.г.________________________________________________________________________________</w:t>
      </w:r>
    </w:p>
    <w:p w14:paraId="0BCF8F81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Экспрессивная речь_______________________________________________________________</w:t>
      </w:r>
    </w:p>
    <w:p w14:paraId="34C0FB91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.г._________________________________________________________________________________12. Грамматический строй речи________________________________________________________</w:t>
      </w:r>
    </w:p>
    <w:p w14:paraId="6A7FA9E3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К.г._________________________________________________________________________________1</w:t>
      </w:r>
      <w:r>
        <w:rPr>
          <w:rFonts w:ascii="Times New Roman" w:hAnsi="Times New Roman"/>
          <w:sz w:val="24"/>
        </w:rPr>
        <w:t>3. Связная речь_____________________________________________________________________</w:t>
      </w:r>
    </w:p>
    <w:p w14:paraId="3EA55CDB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К.г._________________________________________________________________________________14. Мелкая моторика пальцев рук_____________________________________________________</w:t>
      </w:r>
    </w:p>
    <w:p w14:paraId="68E80CE8" w14:textId="77777777" w:rsidR="003B3A85" w:rsidRDefault="00B7644A">
      <w:p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.г._________________________________________________________________________________</w:t>
      </w:r>
    </w:p>
    <w:p w14:paraId="294407D5" w14:textId="77777777" w:rsidR="003B3A85" w:rsidRDefault="00B7644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Логопедическое заключение (начало года учебного года)</w:t>
      </w:r>
    </w:p>
    <w:p w14:paraId="31ED5145" w14:textId="77777777" w:rsidR="003B3A85" w:rsidRDefault="00B7644A">
      <w:p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78538434" w14:textId="77777777" w:rsidR="003B3A85" w:rsidRDefault="00B7644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план работы по пр</w:t>
      </w:r>
      <w:r>
        <w:rPr>
          <w:rFonts w:ascii="Times New Roman" w:hAnsi="Times New Roman"/>
          <w:sz w:val="24"/>
        </w:rPr>
        <w:t>ограмме для детей с _____________________________</w:t>
      </w:r>
    </w:p>
    <w:p w14:paraId="3703AB50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22CFEF9C" w14:textId="77777777" w:rsidR="003B3A85" w:rsidRDefault="00B7644A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 коррекционной </w:t>
      </w:r>
      <w:r>
        <w:rPr>
          <w:rFonts w:ascii="Times New Roman" w:hAnsi="Times New Roman"/>
          <w:sz w:val="24"/>
        </w:rPr>
        <w:t>работы________________________________________________</w:t>
      </w:r>
    </w:p>
    <w:p w14:paraId="1E27FB75" w14:textId="77777777" w:rsidR="003B3A85" w:rsidRDefault="00B764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</w:t>
      </w:r>
    </w:p>
    <w:p w14:paraId="7EE66B6D" w14:textId="77777777" w:rsidR="003B3A85" w:rsidRDefault="00B7644A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Логопедическое заключение (кон</w:t>
      </w:r>
      <w:r>
        <w:rPr>
          <w:rFonts w:ascii="Times New Roman" w:hAnsi="Times New Roman"/>
          <w:sz w:val="24"/>
        </w:rPr>
        <w:t>ец учебного года)_________________________________</w:t>
      </w:r>
    </w:p>
    <w:p w14:paraId="68B43014" w14:textId="77777777" w:rsidR="003B3A85" w:rsidRDefault="003B3A85">
      <w:pPr>
        <w:spacing w:after="0"/>
        <w:jc w:val="right"/>
        <w:rPr>
          <w:rFonts w:ascii="Times New Roman" w:hAnsi="Times New Roman"/>
          <w:sz w:val="24"/>
        </w:rPr>
      </w:pPr>
    </w:p>
    <w:p w14:paraId="63A5564A" w14:textId="77777777" w:rsidR="003B3A85" w:rsidRDefault="003B3A85">
      <w:pPr>
        <w:spacing w:after="0"/>
        <w:jc w:val="right"/>
        <w:rPr>
          <w:rFonts w:ascii="Times New Roman" w:hAnsi="Times New Roman"/>
          <w:sz w:val="24"/>
        </w:rPr>
      </w:pPr>
    </w:p>
    <w:p w14:paraId="58EC4BB8" w14:textId="77777777" w:rsidR="003B3A85" w:rsidRDefault="00B7644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Учитель-логопед:_______________________________</w:t>
      </w:r>
    </w:p>
    <w:p w14:paraId="7C21AED4" w14:textId="77777777" w:rsidR="003B3A85" w:rsidRDefault="00B7644A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14:paraId="333CE4D1" w14:textId="77777777" w:rsidR="003B3A85" w:rsidRDefault="00B7644A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5</w:t>
      </w:r>
    </w:p>
    <w:p w14:paraId="4222EBAF" w14:textId="77777777" w:rsidR="003B3A85" w:rsidRDefault="00B764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14:paraId="50B87689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Боровцова</w:t>
      </w:r>
      <w:proofErr w:type="spellEnd"/>
      <w:r>
        <w:rPr>
          <w:rFonts w:ascii="Times New Roman" w:hAnsi="Times New Roman"/>
          <w:sz w:val="28"/>
        </w:rPr>
        <w:t xml:space="preserve">, Л.А. Документация учителя-логопеда ДОУ: методическое пособие/ Л.А </w:t>
      </w:r>
      <w:proofErr w:type="spellStart"/>
      <w:r>
        <w:rPr>
          <w:rFonts w:ascii="Times New Roman" w:hAnsi="Times New Roman"/>
          <w:sz w:val="28"/>
        </w:rPr>
        <w:t>Боровцова</w:t>
      </w:r>
      <w:proofErr w:type="spellEnd"/>
      <w:r>
        <w:rPr>
          <w:rFonts w:ascii="Times New Roman" w:hAnsi="Times New Roman"/>
          <w:sz w:val="28"/>
        </w:rPr>
        <w:t xml:space="preserve">. – М.: Сфера, 2008. – 64 с. </w:t>
      </w:r>
    </w:p>
    <w:p w14:paraId="4FA83711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Васильева, М.А., </w:t>
      </w:r>
      <w:proofErr w:type="spellStart"/>
      <w:r>
        <w:rPr>
          <w:rFonts w:ascii="Times New Roman" w:hAnsi="Times New Roman"/>
          <w:sz w:val="28"/>
        </w:rPr>
        <w:t>Гербова</w:t>
      </w:r>
      <w:proofErr w:type="spellEnd"/>
      <w:r>
        <w:rPr>
          <w:rFonts w:ascii="Times New Roman" w:hAnsi="Times New Roman"/>
          <w:sz w:val="28"/>
        </w:rPr>
        <w:t xml:space="preserve">, В.В., Комарова, Т.С. Программа воспитания и обучения в детском саду. — М.:  Мозаика-Синтез, 2005. – 208 с. </w:t>
      </w:r>
    </w:p>
    <w:p w14:paraId="03556417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Волкова, Г.А. Методика психолого-логопедического обследования детей с нарушениями речи. Вопросы дифференциальной диагно</w:t>
      </w:r>
      <w:r>
        <w:rPr>
          <w:rFonts w:ascii="Times New Roman" w:hAnsi="Times New Roman"/>
          <w:sz w:val="28"/>
        </w:rPr>
        <w:t xml:space="preserve">стики. — СПб:  Детство-пресс, 2005. – 144 с. </w:t>
      </w:r>
    </w:p>
    <w:p w14:paraId="7DED82D2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Волкова, Л.С. и др. Логопедия: 5-е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. и  доп. – М.: </w:t>
      </w:r>
      <w:proofErr w:type="spellStart"/>
      <w:r>
        <w:rPr>
          <w:rFonts w:ascii="Times New Roman" w:hAnsi="Times New Roman"/>
          <w:sz w:val="28"/>
        </w:rPr>
        <w:t>Гуманитар</w:t>
      </w:r>
      <w:proofErr w:type="spellEnd"/>
      <w:r>
        <w:rPr>
          <w:rFonts w:ascii="Times New Roman" w:hAnsi="Times New Roman"/>
          <w:sz w:val="28"/>
        </w:rPr>
        <w:t xml:space="preserve">. изд. центр ВЛАДОС, 2006. – 703 с. </w:t>
      </w:r>
    </w:p>
    <w:p w14:paraId="1BC0A289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Воробьева, Т.А., </w:t>
      </w:r>
      <w:proofErr w:type="spellStart"/>
      <w:r>
        <w:rPr>
          <w:rFonts w:ascii="Times New Roman" w:hAnsi="Times New Roman"/>
          <w:sz w:val="28"/>
        </w:rPr>
        <w:t>Крупенчук</w:t>
      </w:r>
      <w:proofErr w:type="spellEnd"/>
      <w:r>
        <w:rPr>
          <w:rFonts w:ascii="Times New Roman" w:hAnsi="Times New Roman"/>
          <w:sz w:val="28"/>
        </w:rPr>
        <w:t>, О.И. Логопедические упражнения: Артикуляционная гимнастика /Т.А. В</w:t>
      </w:r>
      <w:r>
        <w:rPr>
          <w:rFonts w:ascii="Times New Roman" w:hAnsi="Times New Roman"/>
          <w:sz w:val="28"/>
        </w:rPr>
        <w:t xml:space="preserve">оробьева, О.И. </w:t>
      </w:r>
      <w:proofErr w:type="spellStart"/>
      <w:r>
        <w:rPr>
          <w:rFonts w:ascii="Times New Roman" w:hAnsi="Times New Roman"/>
          <w:sz w:val="28"/>
        </w:rPr>
        <w:t>Крупенчук</w:t>
      </w:r>
      <w:proofErr w:type="spellEnd"/>
      <w:r>
        <w:rPr>
          <w:rFonts w:ascii="Times New Roman" w:hAnsi="Times New Roman"/>
          <w:sz w:val="28"/>
        </w:rPr>
        <w:t xml:space="preserve">. – СПб: Издательский Дом «Литера», 2012. – 64 с. </w:t>
      </w:r>
    </w:p>
    <w:p w14:paraId="48283012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Грибова, О.Е. Технология организации логопедического обследования. — М.: Айрис-пресс, 2005. –  96 с. </w:t>
      </w:r>
    </w:p>
    <w:p w14:paraId="48C8F542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Жукова, Н.С. Уроки логопеда: Исправление нарушений речи /Н.С. Жукова. – М</w:t>
      </w:r>
      <w:r>
        <w:rPr>
          <w:rFonts w:ascii="Times New Roman" w:hAnsi="Times New Roman"/>
          <w:sz w:val="28"/>
        </w:rPr>
        <w:t xml:space="preserve">.: Эксмо, 2007. – 120 с. </w:t>
      </w:r>
    </w:p>
    <w:p w14:paraId="6075D332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Иванова, Ю.В. Дошкольный  </w:t>
      </w:r>
      <w:proofErr w:type="spellStart"/>
      <w:r>
        <w:rPr>
          <w:rFonts w:ascii="Times New Roman" w:hAnsi="Times New Roman"/>
          <w:sz w:val="28"/>
        </w:rPr>
        <w:t>логопункт</w:t>
      </w:r>
      <w:proofErr w:type="spellEnd"/>
      <w:r>
        <w:rPr>
          <w:rFonts w:ascii="Times New Roman" w:hAnsi="Times New Roman"/>
          <w:sz w:val="28"/>
        </w:rPr>
        <w:t xml:space="preserve">: документация, планирование и организация работы. – М.: Издательство ГНОМ и Д, 2008. –  160 с. </w:t>
      </w:r>
    </w:p>
    <w:p w14:paraId="2334066C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Иншакова, О.Б. Альбом для логопеда /О.Б. Иншакова. – М.: </w:t>
      </w:r>
      <w:proofErr w:type="spellStart"/>
      <w:r>
        <w:rPr>
          <w:rFonts w:ascii="Times New Roman" w:hAnsi="Times New Roman"/>
          <w:sz w:val="28"/>
        </w:rPr>
        <w:t>Владос</w:t>
      </w:r>
      <w:proofErr w:type="spellEnd"/>
      <w:r>
        <w:rPr>
          <w:rFonts w:ascii="Times New Roman" w:hAnsi="Times New Roman"/>
          <w:sz w:val="28"/>
        </w:rPr>
        <w:t xml:space="preserve">, 2003. – 739 с. </w:t>
      </w:r>
    </w:p>
    <w:p w14:paraId="1DE72E3C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spellStart"/>
      <w:r>
        <w:rPr>
          <w:rFonts w:ascii="Times New Roman" w:hAnsi="Times New Roman"/>
          <w:sz w:val="28"/>
        </w:rPr>
        <w:t>Йощенко</w:t>
      </w:r>
      <w:proofErr w:type="spellEnd"/>
      <w:r>
        <w:rPr>
          <w:rFonts w:ascii="Times New Roman" w:hAnsi="Times New Roman"/>
          <w:sz w:val="28"/>
        </w:rPr>
        <w:t xml:space="preserve">, В.О. сборник примерных форм документов и методических материалов к организации логопедической работы в ДОУ.  В.О. </w:t>
      </w:r>
      <w:proofErr w:type="spellStart"/>
      <w:r>
        <w:rPr>
          <w:rFonts w:ascii="Times New Roman" w:hAnsi="Times New Roman"/>
          <w:sz w:val="28"/>
        </w:rPr>
        <w:t>Йощенко</w:t>
      </w:r>
      <w:proofErr w:type="spellEnd"/>
      <w:r>
        <w:rPr>
          <w:rFonts w:ascii="Times New Roman" w:hAnsi="Times New Roman"/>
          <w:sz w:val="28"/>
        </w:rPr>
        <w:t xml:space="preserve">. – М.: АРКТИ, 2010. – 248 с.  </w:t>
      </w:r>
    </w:p>
    <w:p w14:paraId="48E574D6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Каше, Г.А. Подготовка к школе детей с недостатками речи: Пособие для логопеда. – М.: Просвещение,</w:t>
      </w:r>
      <w:r>
        <w:rPr>
          <w:rFonts w:ascii="Times New Roman" w:hAnsi="Times New Roman"/>
          <w:sz w:val="28"/>
        </w:rPr>
        <w:t xml:space="preserve"> 1985. – 207с. </w:t>
      </w:r>
    </w:p>
    <w:p w14:paraId="25C002B2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Коноваленко, В.В. Индивидуально-подгрупповая работа по коррекции звукопроизношения /В.В. Коноваленко, С.В. Коноваленко, М.И. Кременецкая. – 3-е изд.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 xml:space="preserve">. и  доп. – М.: Издательство ГНОМ, 2011. – 216 с. </w:t>
      </w:r>
    </w:p>
    <w:p w14:paraId="52342F0B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Косинова, Е.М. Уроки логопед</w:t>
      </w:r>
      <w:r>
        <w:rPr>
          <w:rFonts w:ascii="Times New Roman" w:hAnsi="Times New Roman"/>
          <w:sz w:val="28"/>
        </w:rPr>
        <w:t xml:space="preserve">а: игры для развития речи /Е.М. Косинова. – М: Эксмо: ОЛИСС, 2011. – 192 с. </w:t>
      </w:r>
    </w:p>
    <w:p w14:paraId="36FDA4AB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proofErr w:type="spellStart"/>
      <w:r>
        <w:rPr>
          <w:rFonts w:ascii="Times New Roman" w:hAnsi="Times New Roman"/>
          <w:sz w:val="28"/>
        </w:rPr>
        <w:t>Крупенчук</w:t>
      </w:r>
      <w:proofErr w:type="spellEnd"/>
      <w:r>
        <w:rPr>
          <w:rFonts w:ascii="Times New Roman" w:hAnsi="Times New Roman"/>
          <w:sz w:val="28"/>
        </w:rPr>
        <w:t xml:space="preserve">, О.И. пальчиковые игры. /О.И. </w:t>
      </w:r>
      <w:proofErr w:type="spellStart"/>
      <w:r>
        <w:rPr>
          <w:rFonts w:ascii="Times New Roman" w:hAnsi="Times New Roman"/>
          <w:sz w:val="28"/>
        </w:rPr>
        <w:t>Крупенчук</w:t>
      </w:r>
      <w:proofErr w:type="spellEnd"/>
      <w:r>
        <w:rPr>
          <w:rFonts w:ascii="Times New Roman" w:hAnsi="Times New Roman"/>
          <w:sz w:val="28"/>
        </w:rPr>
        <w:t xml:space="preserve">. – СПб.: Изд. дом «Литера», 2012. – 32 с. </w:t>
      </w:r>
    </w:p>
    <w:p w14:paraId="3BA30EA3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Куликовская, Т.А. По ладошке прокачусь. Массажные игры для рук. – М.: Карапуз,</w:t>
      </w:r>
      <w:r>
        <w:rPr>
          <w:rFonts w:ascii="Times New Roman" w:hAnsi="Times New Roman"/>
          <w:sz w:val="28"/>
        </w:rPr>
        <w:t xml:space="preserve"> 2013. – 20 с. </w:t>
      </w:r>
    </w:p>
    <w:p w14:paraId="797546DF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Лопатина, Л.В. Адаптированная основная образовательная программа дошкольного образования (для дошкольников с тяжелыми нарушениями речи) /Л.Б. </w:t>
      </w:r>
      <w:proofErr w:type="spellStart"/>
      <w:r>
        <w:rPr>
          <w:rFonts w:ascii="Times New Roman" w:hAnsi="Times New Roman"/>
          <w:sz w:val="28"/>
        </w:rPr>
        <w:t>Баряева</w:t>
      </w:r>
      <w:proofErr w:type="spellEnd"/>
      <w:r>
        <w:rPr>
          <w:rFonts w:ascii="Times New Roman" w:hAnsi="Times New Roman"/>
          <w:sz w:val="28"/>
        </w:rPr>
        <w:t xml:space="preserve">, Т.В. </w:t>
      </w:r>
      <w:proofErr w:type="spellStart"/>
      <w:r>
        <w:rPr>
          <w:rFonts w:ascii="Times New Roman" w:hAnsi="Times New Roman"/>
          <w:sz w:val="28"/>
        </w:rPr>
        <w:t>Волосовец</w:t>
      </w:r>
      <w:proofErr w:type="spellEnd"/>
      <w:r>
        <w:rPr>
          <w:rFonts w:ascii="Times New Roman" w:hAnsi="Times New Roman"/>
          <w:sz w:val="28"/>
        </w:rPr>
        <w:t xml:space="preserve">, О.П. </w:t>
      </w:r>
      <w:proofErr w:type="spellStart"/>
      <w:r>
        <w:rPr>
          <w:rFonts w:ascii="Times New Roman" w:hAnsi="Times New Roman"/>
          <w:sz w:val="28"/>
        </w:rPr>
        <w:t>Гаврилушкина</w:t>
      </w:r>
      <w:proofErr w:type="spellEnd"/>
      <w:r>
        <w:rPr>
          <w:rFonts w:ascii="Times New Roman" w:hAnsi="Times New Roman"/>
          <w:sz w:val="28"/>
        </w:rPr>
        <w:t>, Г.Г. Голубева и др. под ред. Л.В. Лопатиной. – СПб: 2014. – 145 с.</w:t>
      </w:r>
      <w:r>
        <w:rPr>
          <w:rFonts w:ascii="Times New Roman" w:hAnsi="Times New Roman"/>
          <w:sz w:val="28"/>
        </w:rPr>
        <w:t xml:space="preserve">  </w:t>
      </w:r>
    </w:p>
    <w:p w14:paraId="232CDA0A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17. </w:t>
      </w:r>
      <w:proofErr w:type="spellStart"/>
      <w:r>
        <w:rPr>
          <w:rFonts w:ascii="Times New Roman" w:hAnsi="Times New Roman"/>
          <w:sz w:val="28"/>
        </w:rPr>
        <w:t>Мелкозёрова</w:t>
      </w:r>
      <w:proofErr w:type="spellEnd"/>
      <w:r>
        <w:rPr>
          <w:rFonts w:ascii="Times New Roman" w:hAnsi="Times New Roman"/>
          <w:sz w:val="28"/>
        </w:rPr>
        <w:t xml:space="preserve">, Е.В. Рабочая программа коррекционной деятельности по преодолению фонетического и фонетико-фонематического недоразвития речи у детей 5–7 лет общеразвивающего ДОУ, не имеющего в своей структуре специализированных групп. Молодой ученый. – </w:t>
      </w:r>
      <w:r>
        <w:rPr>
          <w:rFonts w:ascii="Times New Roman" w:hAnsi="Times New Roman"/>
          <w:sz w:val="28"/>
        </w:rPr>
        <w:t xml:space="preserve">2015. – №18. – С. 479-490. </w:t>
      </w:r>
    </w:p>
    <w:p w14:paraId="0AB58362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proofErr w:type="spellStart"/>
      <w:r>
        <w:rPr>
          <w:rFonts w:ascii="Times New Roman" w:hAnsi="Times New Roman"/>
          <w:sz w:val="28"/>
        </w:rPr>
        <w:t>Микляева</w:t>
      </w:r>
      <w:proofErr w:type="spellEnd"/>
      <w:r>
        <w:rPr>
          <w:rFonts w:ascii="Times New Roman" w:hAnsi="Times New Roman"/>
          <w:sz w:val="28"/>
        </w:rPr>
        <w:t xml:space="preserve">, Ю.В. Логопедический массаж и гимнастика. Работа над звукопроизношением. – М.: Айрис-пресс, 2010. – 128 с.  </w:t>
      </w:r>
    </w:p>
    <w:p w14:paraId="707E0098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proofErr w:type="spellStart"/>
      <w:r>
        <w:rPr>
          <w:rFonts w:ascii="Times New Roman" w:hAnsi="Times New Roman"/>
          <w:sz w:val="28"/>
        </w:rPr>
        <w:t>Пелымская</w:t>
      </w:r>
      <w:proofErr w:type="spellEnd"/>
      <w:r>
        <w:rPr>
          <w:rFonts w:ascii="Times New Roman" w:hAnsi="Times New Roman"/>
          <w:sz w:val="28"/>
        </w:rPr>
        <w:t xml:space="preserve">, Т. Формирование устной речи дошкольников с нарушенным слухом. Т. </w:t>
      </w:r>
      <w:proofErr w:type="spellStart"/>
      <w:r>
        <w:rPr>
          <w:rFonts w:ascii="Times New Roman" w:hAnsi="Times New Roman"/>
          <w:sz w:val="28"/>
        </w:rPr>
        <w:t>Пелымская</w:t>
      </w:r>
      <w:proofErr w:type="spellEnd"/>
      <w:r>
        <w:rPr>
          <w:rFonts w:ascii="Times New Roman" w:hAnsi="Times New Roman"/>
          <w:sz w:val="28"/>
        </w:rPr>
        <w:t xml:space="preserve">, Н. </w:t>
      </w:r>
      <w:proofErr w:type="spellStart"/>
      <w:r>
        <w:rPr>
          <w:rFonts w:ascii="Times New Roman" w:hAnsi="Times New Roman"/>
          <w:sz w:val="28"/>
        </w:rPr>
        <w:t>Шматко</w:t>
      </w:r>
      <w:proofErr w:type="spellEnd"/>
      <w:r>
        <w:rPr>
          <w:rFonts w:ascii="Times New Roman" w:hAnsi="Times New Roman"/>
          <w:sz w:val="28"/>
        </w:rPr>
        <w:t>. – М.</w:t>
      </w:r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Владос</w:t>
      </w:r>
      <w:proofErr w:type="spellEnd"/>
      <w:r>
        <w:rPr>
          <w:rFonts w:ascii="Times New Roman" w:hAnsi="Times New Roman"/>
          <w:sz w:val="28"/>
        </w:rPr>
        <w:t xml:space="preserve">, 2008. – 224 с. </w:t>
      </w:r>
    </w:p>
    <w:p w14:paraId="2CE9B7B0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Рудик О.С. Практическая коррекционная работа с детьми с ОНР.  О.С. Рудик. – М.: </w:t>
      </w:r>
      <w:proofErr w:type="spellStart"/>
      <w:r>
        <w:rPr>
          <w:rFonts w:ascii="Times New Roman" w:hAnsi="Times New Roman"/>
          <w:sz w:val="28"/>
        </w:rPr>
        <w:t>Владос</w:t>
      </w:r>
      <w:proofErr w:type="spellEnd"/>
      <w:r>
        <w:rPr>
          <w:rFonts w:ascii="Times New Roman" w:hAnsi="Times New Roman"/>
          <w:sz w:val="28"/>
        </w:rPr>
        <w:t xml:space="preserve">, 2014. – 320 с. </w:t>
      </w:r>
    </w:p>
    <w:p w14:paraId="1D38A724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Степанова, О.А. Дошкольная логопедическая служба. — М.: ТЦ Сфера, 2006. – 128 с. </w:t>
      </w:r>
    </w:p>
    <w:p w14:paraId="2170DF81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Филичева, Т.Б., Чиркина, Г.В. Во</w:t>
      </w:r>
      <w:r>
        <w:rPr>
          <w:rFonts w:ascii="Times New Roman" w:hAnsi="Times New Roman"/>
          <w:sz w:val="28"/>
        </w:rPr>
        <w:t xml:space="preserve">спитание и обучение детей дошкольного возраста с фонетико-фонематическим недоразвитием: Программа и методические рекомендации для дошкольных образовательных учреждений компенсирующего вида. – М.: Школьная пресса, 2002. – 32 с. </w:t>
      </w:r>
    </w:p>
    <w:p w14:paraId="023B2006" w14:textId="77777777" w:rsidR="003B3A85" w:rsidRDefault="00B764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Филичева, Т.Б., Чиркина,</w:t>
      </w:r>
      <w:r>
        <w:rPr>
          <w:rFonts w:ascii="Times New Roman" w:hAnsi="Times New Roman"/>
          <w:sz w:val="28"/>
        </w:rPr>
        <w:t xml:space="preserve"> Г.В., Туманова, Т.В. Коррекция нарушений речи: Программы дошкольных образовательных учреждений компенсирующего вида для детей с нарушениями речи. – М.: «Просвещение» 2008. – 272 с.</w:t>
      </w:r>
    </w:p>
    <w:sectPr w:rsidR="003B3A85">
      <w:pgSz w:w="11906" w:h="16838" w:code="9"/>
      <w:pgMar w:top="851" w:right="566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F0D"/>
    <w:multiLevelType w:val="hybridMultilevel"/>
    <w:tmpl w:val="9FB8CF1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536E"/>
    <w:multiLevelType w:val="hybridMultilevel"/>
    <w:tmpl w:val="5C7C9030"/>
    <w:lvl w:ilvl="0" w:tplc="C0086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D3D39"/>
    <w:multiLevelType w:val="hybridMultilevel"/>
    <w:tmpl w:val="E8886E66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4734B"/>
    <w:multiLevelType w:val="hybridMultilevel"/>
    <w:tmpl w:val="860C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D214B"/>
    <w:multiLevelType w:val="hybridMultilevel"/>
    <w:tmpl w:val="B85AF442"/>
    <w:lvl w:ilvl="0" w:tplc="8C9CB016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72E805D1"/>
    <w:multiLevelType w:val="hybridMultilevel"/>
    <w:tmpl w:val="5CB29A66"/>
    <w:lvl w:ilvl="0" w:tplc="8C9CB01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A85"/>
    <w:rsid w:val="003B3A85"/>
    <w:rsid w:val="00550B7F"/>
    <w:rsid w:val="00B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D902"/>
  <w15:docId w15:val="{264C2BB8-F563-409B-9941-FE2D4BF8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8">
    <w:name w:val="Без интервала8"/>
    <w:pPr>
      <w:suppressAutoHyphens/>
      <w:spacing w:after="0" w:line="100" w:lineRule="atLeast"/>
    </w:pPr>
  </w:style>
  <w:style w:type="paragraph" w:styleId="a4">
    <w:name w:val="No Spacing"/>
    <w:qFormat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alendarnie_plani/" TargetMode="External"/><Relationship Id="rId5" Type="http://schemas.openxmlformats.org/officeDocument/2006/relationships/hyperlink" Target="http://pandia.ru/text/category/raspisaniya_zanyat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9380</Words>
  <Characters>53468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cp:lastPrinted>2023-06-10T06:02:00Z</cp:lastPrinted>
  <dcterms:created xsi:type="dcterms:W3CDTF">2023-06-10T05:57:00Z</dcterms:created>
  <dcterms:modified xsi:type="dcterms:W3CDTF">2023-06-10T06:33:00Z</dcterms:modified>
</cp:coreProperties>
</file>